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1F1D" w14:textId="77777777" w:rsidR="009A2C54" w:rsidRPr="009A2C54" w:rsidRDefault="009A2C54" w:rsidP="009A2C54">
      <w:pPr>
        <w:spacing w:after="0" w:line="240" w:lineRule="auto"/>
        <w:jc w:val="center"/>
        <w:rPr>
          <w:rFonts w:eastAsia="Times New Roman" w:cstheme="minorHAnsi"/>
          <w:color w:val="000000"/>
          <w:sz w:val="32"/>
          <w:szCs w:val="32"/>
        </w:rPr>
      </w:pPr>
      <w:r w:rsidRPr="009A2C54">
        <w:rPr>
          <w:rFonts w:eastAsia="Times New Roman" w:cstheme="minorHAnsi"/>
          <w:b/>
          <w:bCs/>
          <w:color w:val="353535"/>
          <w:sz w:val="32"/>
          <w:szCs w:val="32"/>
        </w:rPr>
        <w:t>OC Boat Handling and Care</w:t>
      </w:r>
    </w:p>
    <w:p w14:paraId="41558C87" w14:textId="77777777" w:rsidR="009A2C54" w:rsidRPr="009A2C54" w:rsidRDefault="009A2C54" w:rsidP="009A2C54">
      <w:pPr>
        <w:spacing w:after="0" w:line="240" w:lineRule="auto"/>
        <w:rPr>
          <w:rFonts w:eastAsia="Times New Roman" w:cstheme="minorHAnsi"/>
          <w:color w:val="000000"/>
          <w:sz w:val="24"/>
          <w:szCs w:val="24"/>
        </w:rPr>
      </w:pPr>
      <w:r w:rsidRPr="009A2C54">
        <w:rPr>
          <w:rFonts w:eastAsia="Times New Roman" w:cstheme="minorHAnsi"/>
          <w:b/>
          <w:bCs/>
          <w:color w:val="353535"/>
          <w:sz w:val="24"/>
          <w:szCs w:val="24"/>
          <w:u w:val="single"/>
        </w:rPr>
        <w:t>General Policies-</w:t>
      </w:r>
    </w:p>
    <w:p w14:paraId="5AB0BC44" w14:textId="6757FFEE" w:rsidR="009366CC" w:rsidRPr="00315905" w:rsidRDefault="009A2C54" w:rsidP="00315905">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Club boats are for </w:t>
      </w:r>
      <w:r w:rsidR="00D20901" w:rsidRPr="00315905">
        <w:rPr>
          <w:rFonts w:eastAsia="Times New Roman" w:cstheme="minorHAnsi"/>
          <w:color w:val="353535"/>
          <w:sz w:val="24"/>
          <w:szCs w:val="24"/>
        </w:rPr>
        <w:t xml:space="preserve">NCAWPA </w:t>
      </w:r>
      <w:r w:rsidRPr="00315905">
        <w:rPr>
          <w:rFonts w:eastAsia="Times New Roman" w:cstheme="minorHAnsi"/>
          <w:color w:val="353535"/>
          <w:sz w:val="24"/>
          <w:szCs w:val="24"/>
        </w:rPr>
        <w:t>members only.</w:t>
      </w:r>
    </w:p>
    <w:p w14:paraId="47336577" w14:textId="0D9067CB" w:rsidR="009A2C54" w:rsidRPr="00315905" w:rsidRDefault="009A2C54" w:rsidP="00315905">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Small boats are to be used ONLY by </w:t>
      </w:r>
      <w:r w:rsidR="00D20901" w:rsidRPr="00315905">
        <w:rPr>
          <w:rFonts w:eastAsia="Times New Roman" w:cstheme="minorHAnsi"/>
          <w:color w:val="353535"/>
          <w:sz w:val="24"/>
          <w:szCs w:val="24"/>
        </w:rPr>
        <w:t xml:space="preserve">current NCAWPA members </w:t>
      </w:r>
      <w:r w:rsidRPr="00315905">
        <w:rPr>
          <w:rFonts w:eastAsia="Times New Roman" w:cstheme="minorHAnsi"/>
          <w:color w:val="353535"/>
          <w:sz w:val="24"/>
          <w:szCs w:val="24"/>
        </w:rPr>
        <w:t>who are </w:t>
      </w:r>
      <w:hyperlink r:id="rId10" w:history="1">
        <w:r w:rsidRPr="00315905">
          <w:rPr>
            <w:rFonts w:eastAsia="Times New Roman" w:cstheme="minorHAnsi"/>
            <w:color w:val="0000FF"/>
            <w:sz w:val="24"/>
            <w:szCs w:val="24"/>
            <w:u w:val="single"/>
          </w:rPr>
          <w:t>certified</w:t>
        </w:r>
      </w:hyperlink>
      <w:r w:rsidRPr="00315905">
        <w:rPr>
          <w:rFonts w:eastAsia="Times New Roman" w:cstheme="minorHAnsi"/>
          <w:color w:val="353535"/>
          <w:sz w:val="24"/>
          <w:szCs w:val="24"/>
        </w:rPr>
        <w:t>.</w:t>
      </w:r>
    </w:p>
    <w:p w14:paraId="19C85522" w14:textId="20B0AA37" w:rsidR="009A2C54" w:rsidRPr="009A2C54" w:rsidRDefault="009A2C54" w:rsidP="000C6C55">
      <w:pPr>
        <w:spacing w:after="0" w:line="240" w:lineRule="auto"/>
        <w:ind w:left="720"/>
        <w:rPr>
          <w:rFonts w:eastAsia="Times New Roman" w:cstheme="minorHAnsi"/>
          <w:b/>
          <w:bCs/>
          <w:color w:val="000000"/>
          <w:sz w:val="24"/>
          <w:szCs w:val="24"/>
        </w:rPr>
      </w:pPr>
      <w:r w:rsidRPr="009A2C54">
        <w:rPr>
          <w:rFonts w:eastAsia="Times New Roman" w:cstheme="minorHAnsi"/>
          <w:b/>
          <w:bCs/>
          <w:color w:val="353535"/>
          <w:sz w:val="24"/>
          <w:szCs w:val="24"/>
        </w:rPr>
        <w:t>Ramifications:</w:t>
      </w:r>
    </w:p>
    <w:p w14:paraId="3576B718" w14:textId="77777777" w:rsidR="009A2C54" w:rsidRPr="000C6C55" w:rsidRDefault="009A2C54" w:rsidP="000C6C55">
      <w:pPr>
        <w:pStyle w:val="ListParagraph"/>
        <w:numPr>
          <w:ilvl w:val="0"/>
          <w:numId w:val="7"/>
        </w:numPr>
        <w:spacing w:after="0" w:line="240" w:lineRule="auto"/>
        <w:rPr>
          <w:rFonts w:eastAsia="Times New Roman" w:cstheme="minorHAnsi"/>
          <w:color w:val="000000"/>
          <w:sz w:val="24"/>
          <w:szCs w:val="24"/>
        </w:rPr>
      </w:pPr>
      <w:r w:rsidRPr="000C6C55">
        <w:rPr>
          <w:rFonts w:eastAsia="Times New Roman" w:cstheme="minorHAnsi"/>
          <w:color w:val="353535"/>
          <w:sz w:val="24"/>
          <w:szCs w:val="24"/>
        </w:rPr>
        <w:t>If you're not a member, you can't use small boats.  Please go to novice night.</w:t>
      </w:r>
    </w:p>
    <w:p w14:paraId="265AE0F9" w14:textId="7F3516CD" w:rsidR="009A2C54" w:rsidRPr="000C6C55" w:rsidRDefault="009A2C54" w:rsidP="000C6C55">
      <w:pPr>
        <w:pStyle w:val="ListParagraph"/>
        <w:numPr>
          <w:ilvl w:val="0"/>
          <w:numId w:val="7"/>
        </w:numPr>
        <w:spacing w:after="0" w:line="240" w:lineRule="auto"/>
        <w:rPr>
          <w:rFonts w:eastAsia="Times New Roman" w:cstheme="minorHAnsi"/>
          <w:color w:val="000000"/>
          <w:sz w:val="24"/>
          <w:szCs w:val="24"/>
        </w:rPr>
      </w:pPr>
      <w:r w:rsidRPr="000C6C55">
        <w:rPr>
          <w:rFonts w:eastAsia="Times New Roman" w:cstheme="minorHAnsi"/>
          <w:color w:val="353535"/>
          <w:sz w:val="24"/>
          <w:szCs w:val="24"/>
        </w:rPr>
        <w:t>If you are a member and know someone who is not a member</w:t>
      </w:r>
      <w:r w:rsidR="004C245B">
        <w:rPr>
          <w:rFonts w:eastAsia="Times New Roman" w:cstheme="minorHAnsi"/>
          <w:color w:val="353535"/>
          <w:sz w:val="24"/>
          <w:szCs w:val="24"/>
        </w:rPr>
        <w:t xml:space="preserve"> using the club boats</w:t>
      </w:r>
      <w:r w:rsidRPr="000C6C55">
        <w:rPr>
          <w:rFonts w:eastAsia="Times New Roman" w:cstheme="minorHAnsi"/>
          <w:color w:val="353535"/>
          <w:sz w:val="24"/>
          <w:szCs w:val="24"/>
        </w:rPr>
        <w:t xml:space="preserve">, </w:t>
      </w:r>
      <w:r w:rsidR="004C245B">
        <w:rPr>
          <w:rFonts w:eastAsia="Times New Roman" w:cstheme="minorHAnsi"/>
          <w:color w:val="353535"/>
          <w:sz w:val="24"/>
          <w:szCs w:val="24"/>
        </w:rPr>
        <w:t>inform them that the small boats are for certified members</w:t>
      </w:r>
      <w:r w:rsidRPr="000C6C55">
        <w:rPr>
          <w:rFonts w:eastAsia="Times New Roman" w:cstheme="minorHAnsi"/>
          <w:color w:val="353535"/>
          <w:sz w:val="24"/>
          <w:szCs w:val="24"/>
        </w:rPr>
        <w:t>.</w:t>
      </w:r>
    </w:p>
    <w:p w14:paraId="388B1304" w14:textId="77777777" w:rsidR="00803FBE" w:rsidRPr="00315905" w:rsidRDefault="009A2C54" w:rsidP="00803FBE">
      <w:pPr>
        <w:pStyle w:val="ListParagraph"/>
        <w:numPr>
          <w:ilvl w:val="0"/>
          <w:numId w:val="7"/>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Club members are NOT allowed to take non-members in a </w:t>
      </w:r>
      <w:r w:rsidR="004C245B" w:rsidRPr="00315905">
        <w:rPr>
          <w:rFonts w:eastAsia="Times New Roman" w:cstheme="minorHAnsi"/>
          <w:color w:val="353535"/>
          <w:sz w:val="24"/>
          <w:szCs w:val="24"/>
        </w:rPr>
        <w:t xml:space="preserve">club OC2 </w:t>
      </w:r>
      <w:r w:rsidRPr="00315905">
        <w:rPr>
          <w:rFonts w:eastAsia="Times New Roman" w:cstheme="minorHAnsi"/>
          <w:color w:val="353535"/>
          <w:sz w:val="24"/>
          <w:szCs w:val="24"/>
        </w:rPr>
        <w:t>boat with them.</w:t>
      </w:r>
    </w:p>
    <w:p w14:paraId="0326B0DD" w14:textId="4D236837" w:rsidR="002B1940" w:rsidRPr="00315905" w:rsidRDefault="009A2C54" w:rsidP="00315905">
      <w:pPr>
        <w:pStyle w:val="ListParagraph"/>
        <w:numPr>
          <w:ilvl w:val="0"/>
          <w:numId w:val="7"/>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People who are certified are NOT allowed to take a non-certified person with you in the small boats. </w:t>
      </w:r>
    </w:p>
    <w:p w14:paraId="14CD04E0" w14:textId="738FAA43" w:rsidR="008161A8" w:rsidRPr="00315905" w:rsidRDefault="009A2C54" w:rsidP="00315905">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Newly certified</w:t>
      </w:r>
      <w:r w:rsidR="00AB1D03" w:rsidRPr="00315905">
        <w:rPr>
          <w:rFonts w:eastAsia="Times New Roman" w:cstheme="minorHAnsi"/>
          <w:color w:val="353535"/>
          <w:sz w:val="24"/>
          <w:szCs w:val="24"/>
        </w:rPr>
        <w:t xml:space="preserve"> members</w:t>
      </w:r>
      <w:r w:rsidRPr="00315905">
        <w:rPr>
          <w:rFonts w:eastAsia="Times New Roman" w:cstheme="minorHAnsi"/>
          <w:color w:val="353535"/>
          <w:sz w:val="24"/>
          <w:szCs w:val="24"/>
        </w:rPr>
        <w:t xml:space="preserve"> must be with a partner on the water for 12 months</w:t>
      </w:r>
      <w:r w:rsidR="00AB1D03" w:rsidRPr="00315905">
        <w:rPr>
          <w:rFonts w:eastAsia="Times New Roman" w:cstheme="minorHAnsi"/>
          <w:color w:val="353535"/>
          <w:sz w:val="24"/>
          <w:szCs w:val="24"/>
        </w:rPr>
        <w:t xml:space="preserve"> and use</w:t>
      </w:r>
      <w:r w:rsidR="00E86FB3">
        <w:rPr>
          <w:rFonts w:eastAsia="Times New Roman" w:cstheme="minorHAnsi"/>
          <w:color w:val="353535"/>
          <w:sz w:val="24"/>
          <w:szCs w:val="24"/>
        </w:rPr>
        <w:t xml:space="preserve"> </w:t>
      </w:r>
      <w:r w:rsidRPr="00315905">
        <w:rPr>
          <w:rFonts w:eastAsia="Times New Roman" w:cstheme="minorHAnsi"/>
          <w:color w:val="353535"/>
          <w:sz w:val="24"/>
          <w:szCs w:val="24"/>
        </w:rPr>
        <w:t xml:space="preserve">two people </w:t>
      </w:r>
      <w:r w:rsidR="00142C7B" w:rsidRPr="00315905">
        <w:rPr>
          <w:rFonts w:eastAsia="Times New Roman" w:cstheme="minorHAnsi"/>
          <w:color w:val="353535"/>
          <w:sz w:val="24"/>
          <w:szCs w:val="24"/>
        </w:rPr>
        <w:t xml:space="preserve">to carry </w:t>
      </w:r>
      <w:r w:rsidRPr="00315905">
        <w:rPr>
          <w:rFonts w:eastAsia="Times New Roman" w:cstheme="minorHAnsi"/>
          <w:color w:val="353535"/>
          <w:sz w:val="24"/>
          <w:szCs w:val="24"/>
        </w:rPr>
        <w:t>the boat for safety/accountability reasons</w:t>
      </w:r>
    </w:p>
    <w:p w14:paraId="455EE6A7" w14:textId="7E6AB7C3" w:rsidR="008161A8" w:rsidRPr="00315905" w:rsidRDefault="009A2C54" w:rsidP="00315905">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 Always HAVE a PFD and whistle</w:t>
      </w:r>
    </w:p>
    <w:p w14:paraId="35105042" w14:textId="58337A4C" w:rsidR="008161A8" w:rsidRPr="00315905" w:rsidRDefault="009A2C54" w:rsidP="00315905">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Follow the </w:t>
      </w:r>
      <w:r w:rsidR="008161A8" w:rsidRPr="008161A8">
        <w:rPr>
          <w:rFonts w:eastAsia="Times New Roman" w:cstheme="minorHAnsi"/>
          <w:color w:val="353535"/>
          <w:sz w:val="24"/>
          <w:szCs w:val="24"/>
        </w:rPr>
        <w:t>100-degree</w:t>
      </w:r>
      <w:r w:rsidRPr="00315905">
        <w:rPr>
          <w:rFonts w:eastAsia="Times New Roman" w:cstheme="minorHAnsi"/>
          <w:color w:val="353535"/>
          <w:sz w:val="24"/>
          <w:szCs w:val="24"/>
        </w:rPr>
        <w:t xml:space="preserve"> rule (combined air and water temperature</w:t>
      </w:r>
      <w:r w:rsidR="00142C7B" w:rsidRPr="00315905">
        <w:rPr>
          <w:rFonts w:eastAsia="Times New Roman" w:cstheme="minorHAnsi"/>
          <w:color w:val="353535"/>
          <w:sz w:val="24"/>
          <w:szCs w:val="24"/>
        </w:rPr>
        <w:t xml:space="preserve"> must be above 100 degrees</w:t>
      </w:r>
      <w:r w:rsidRPr="00315905">
        <w:rPr>
          <w:rFonts w:eastAsia="Times New Roman" w:cstheme="minorHAnsi"/>
          <w:color w:val="353535"/>
          <w:sz w:val="24"/>
          <w:szCs w:val="24"/>
        </w:rPr>
        <w:t>)</w:t>
      </w:r>
    </w:p>
    <w:p w14:paraId="540B99B2" w14:textId="1C094D6C" w:rsidR="008161A8" w:rsidRPr="00315905" w:rsidRDefault="00654EC2" w:rsidP="00315905">
      <w:pPr>
        <w:pStyle w:val="ListParagraph"/>
        <w:numPr>
          <w:ilvl w:val="0"/>
          <w:numId w:val="8"/>
        </w:numPr>
        <w:spacing w:after="0" w:line="240" w:lineRule="auto"/>
        <w:rPr>
          <w:rFonts w:eastAsia="Times New Roman" w:cstheme="minorHAnsi"/>
          <w:color w:val="000000"/>
          <w:sz w:val="24"/>
          <w:szCs w:val="24"/>
        </w:rPr>
      </w:pPr>
      <w:r>
        <w:rPr>
          <w:rFonts w:eastAsia="Times New Roman" w:cstheme="minorHAnsi"/>
          <w:color w:val="353535"/>
          <w:sz w:val="24"/>
          <w:szCs w:val="24"/>
        </w:rPr>
        <w:t>It is encouraged that you carry a c</w:t>
      </w:r>
      <w:r w:rsidR="009A2C54" w:rsidRPr="00315905">
        <w:rPr>
          <w:rFonts w:eastAsia="Times New Roman" w:cstheme="minorHAnsi"/>
          <w:color w:val="353535"/>
          <w:sz w:val="24"/>
          <w:szCs w:val="24"/>
        </w:rPr>
        <w:t xml:space="preserve">ell phone </w:t>
      </w:r>
      <w:r>
        <w:rPr>
          <w:rFonts w:eastAsia="Times New Roman" w:cstheme="minorHAnsi"/>
          <w:color w:val="353535"/>
          <w:sz w:val="24"/>
          <w:szCs w:val="24"/>
        </w:rPr>
        <w:t>o</w:t>
      </w:r>
      <w:r w:rsidR="009A2C54" w:rsidRPr="00315905">
        <w:rPr>
          <w:rFonts w:eastAsia="Times New Roman" w:cstheme="minorHAnsi"/>
          <w:color w:val="353535"/>
          <w:sz w:val="24"/>
          <w:szCs w:val="24"/>
        </w:rPr>
        <w:t xml:space="preserve">r </w:t>
      </w:r>
      <w:r w:rsidR="005B0C2F">
        <w:rPr>
          <w:rFonts w:eastAsia="Times New Roman" w:cstheme="minorHAnsi"/>
          <w:color w:val="353535"/>
          <w:sz w:val="24"/>
          <w:szCs w:val="24"/>
        </w:rPr>
        <w:t xml:space="preserve">let </w:t>
      </w:r>
      <w:r w:rsidR="009A2C54" w:rsidRPr="00315905">
        <w:rPr>
          <w:rFonts w:eastAsia="Times New Roman" w:cstheme="minorHAnsi"/>
          <w:color w:val="353535"/>
          <w:sz w:val="24"/>
          <w:szCs w:val="24"/>
        </w:rPr>
        <w:t>someone who knows where you are</w:t>
      </w:r>
      <w:r w:rsidR="005B0C2F">
        <w:rPr>
          <w:rFonts w:eastAsia="Times New Roman" w:cstheme="minorHAnsi"/>
          <w:color w:val="353535"/>
          <w:sz w:val="24"/>
          <w:szCs w:val="24"/>
        </w:rPr>
        <w:t xml:space="preserve"> and when you are expected back.</w:t>
      </w:r>
    </w:p>
    <w:p w14:paraId="08738142" w14:textId="7C2FAB36" w:rsidR="008161A8" w:rsidRPr="00315905" w:rsidRDefault="00142C7B" w:rsidP="00315905">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I</w:t>
      </w:r>
      <w:r w:rsidR="009A2C54" w:rsidRPr="00315905">
        <w:rPr>
          <w:rFonts w:eastAsia="Times New Roman" w:cstheme="minorHAnsi"/>
          <w:color w:val="353535"/>
          <w:sz w:val="24"/>
          <w:szCs w:val="24"/>
        </w:rPr>
        <w:t xml:space="preserve">f you are paddling </w:t>
      </w:r>
      <w:r w:rsidR="007825D2" w:rsidRPr="008161A8">
        <w:rPr>
          <w:rFonts w:eastAsia="Times New Roman" w:cstheme="minorHAnsi"/>
          <w:color w:val="353535"/>
          <w:sz w:val="24"/>
          <w:szCs w:val="24"/>
        </w:rPr>
        <w:t>alone</w:t>
      </w:r>
      <w:r w:rsidR="009A2C54" w:rsidRPr="00315905">
        <w:rPr>
          <w:rFonts w:eastAsia="Times New Roman" w:cstheme="minorHAnsi"/>
          <w:color w:val="353535"/>
          <w:sz w:val="24"/>
          <w:szCs w:val="24"/>
        </w:rPr>
        <w:t xml:space="preserve"> </w:t>
      </w:r>
      <w:r w:rsidR="007825D2">
        <w:rPr>
          <w:rFonts w:eastAsia="Times New Roman" w:cstheme="minorHAnsi"/>
          <w:color w:val="353535"/>
          <w:sz w:val="24"/>
          <w:szCs w:val="24"/>
        </w:rPr>
        <w:t>it is strongly recommended that you</w:t>
      </w:r>
      <w:r w:rsidR="009A2C54" w:rsidRPr="00315905">
        <w:rPr>
          <w:rFonts w:eastAsia="Times New Roman" w:cstheme="minorHAnsi"/>
          <w:color w:val="353535"/>
          <w:sz w:val="24"/>
          <w:szCs w:val="24"/>
        </w:rPr>
        <w:t xml:space="preserve"> wear the PFD</w:t>
      </w:r>
    </w:p>
    <w:p w14:paraId="4A50E03C" w14:textId="5CF150C1" w:rsidR="004D2220" w:rsidRPr="00315905" w:rsidRDefault="00142C7B" w:rsidP="009A2C54">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I</w:t>
      </w:r>
      <w:r w:rsidR="009A2C54" w:rsidRPr="00315905">
        <w:rPr>
          <w:rFonts w:eastAsia="Times New Roman" w:cstheme="minorHAnsi"/>
          <w:color w:val="353535"/>
          <w:sz w:val="24"/>
          <w:szCs w:val="24"/>
        </w:rPr>
        <w:t>nflatable PFD’s </w:t>
      </w:r>
      <w:r w:rsidR="009A2C54" w:rsidRPr="00315905">
        <w:rPr>
          <w:rFonts w:eastAsia="Times New Roman" w:cstheme="minorHAnsi"/>
          <w:color w:val="353535"/>
          <w:sz w:val="24"/>
          <w:szCs w:val="24"/>
          <w:u w:val="single"/>
        </w:rPr>
        <w:t>must</w:t>
      </w:r>
      <w:r w:rsidR="009A2C54" w:rsidRPr="00315905">
        <w:rPr>
          <w:rFonts w:eastAsia="Times New Roman" w:cstheme="minorHAnsi"/>
          <w:color w:val="353535"/>
          <w:sz w:val="24"/>
          <w:szCs w:val="24"/>
        </w:rPr>
        <w:t> be worn to meet legal requirements</w:t>
      </w:r>
      <w:r w:rsidR="004D2220" w:rsidRPr="004D2220">
        <w:rPr>
          <w:rFonts w:eastAsia="Times New Roman" w:cstheme="minorHAnsi"/>
          <w:color w:val="353535"/>
          <w:sz w:val="24"/>
          <w:szCs w:val="24"/>
        </w:rPr>
        <w:t xml:space="preserve"> </w:t>
      </w:r>
    </w:p>
    <w:p w14:paraId="6931B9F2" w14:textId="744E7852" w:rsidR="009A2C54" w:rsidRPr="00315905" w:rsidRDefault="004D2220" w:rsidP="00315905">
      <w:pPr>
        <w:pStyle w:val="ListParagraph"/>
        <w:numPr>
          <w:ilvl w:val="0"/>
          <w:numId w:val="8"/>
        </w:numPr>
        <w:spacing w:after="0" w:line="240" w:lineRule="auto"/>
        <w:rPr>
          <w:rFonts w:eastAsia="Times New Roman" w:cstheme="minorHAnsi"/>
          <w:color w:val="000000"/>
          <w:sz w:val="24"/>
          <w:szCs w:val="24"/>
        </w:rPr>
      </w:pPr>
      <w:r>
        <w:rPr>
          <w:rFonts w:eastAsia="Times New Roman" w:cstheme="minorHAnsi"/>
          <w:color w:val="353535"/>
          <w:sz w:val="24"/>
          <w:szCs w:val="24"/>
        </w:rPr>
        <w:t xml:space="preserve">Failure to follow any of the </w:t>
      </w:r>
      <w:r w:rsidR="00D11AA3">
        <w:rPr>
          <w:rFonts w:eastAsia="Times New Roman" w:cstheme="minorHAnsi"/>
          <w:color w:val="353535"/>
          <w:sz w:val="24"/>
          <w:szCs w:val="24"/>
        </w:rPr>
        <w:t xml:space="preserve">NCAWPA </w:t>
      </w:r>
      <w:r>
        <w:rPr>
          <w:rFonts w:eastAsia="Times New Roman" w:cstheme="minorHAnsi"/>
          <w:color w:val="353535"/>
          <w:sz w:val="24"/>
          <w:szCs w:val="24"/>
        </w:rPr>
        <w:t xml:space="preserve">small boat rules </w:t>
      </w:r>
      <w:r w:rsidR="00D11AA3">
        <w:rPr>
          <w:rFonts w:eastAsia="Times New Roman" w:cstheme="minorHAnsi"/>
          <w:color w:val="353535"/>
          <w:sz w:val="24"/>
          <w:szCs w:val="24"/>
        </w:rPr>
        <w:t>when using a club boat has consequences.</w:t>
      </w:r>
      <w:r w:rsidRPr="00D12778">
        <w:rPr>
          <w:rFonts w:eastAsia="Times New Roman" w:cstheme="minorHAnsi"/>
          <w:color w:val="353535"/>
          <w:sz w:val="24"/>
          <w:szCs w:val="24"/>
        </w:rPr>
        <w:t xml:space="preserve"> Normally, the first violation of club policy will lead to a written warning and reminder of club policies. Repeated violations or major violation may result in loss of small boat privileges and/or loss of club membership.</w:t>
      </w:r>
    </w:p>
    <w:p w14:paraId="7064CB6C" w14:textId="77777777" w:rsidR="009A2C54" w:rsidRDefault="009A2C54" w:rsidP="009A2C54">
      <w:pPr>
        <w:spacing w:after="0" w:line="240" w:lineRule="auto"/>
        <w:rPr>
          <w:rFonts w:eastAsia="Times New Roman" w:cstheme="minorHAnsi"/>
          <w:b/>
          <w:bCs/>
          <w:color w:val="353535"/>
          <w:sz w:val="24"/>
          <w:szCs w:val="24"/>
          <w:u w:val="single"/>
        </w:rPr>
      </w:pPr>
    </w:p>
    <w:p w14:paraId="33B75587" w14:textId="1DCEF09F" w:rsidR="009A2C54" w:rsidRPr="009A2C54" w:rsidRDefault="009A2C54" w:rsidP="009A2C54">
      <w:pPr>
        <w:spacing w:after="0" w:line="240" w:lineRule="auto"/>
        <w:rPr>
          <w:rFonts w:eastAsia="Times New Roman" w:cstheme="minorHAnsi"/>
          <w:color w:val="000000"/>
          <w:sz w:val="24"/>
          <w:szCs w:val="24"/>
        </w:rPr>
      </w:pPr>
      <w:r w:rsidRPr="009A2C54">
        <w:rPr>
          <w:rFonts w:eastAsia="Times New Roman" w:cstheme="minorHAnsi"/>
          <w:b/>
          <w:bCs/>
          <w:color w:val="353535"/>
          <w:sz w:val="24"/>
          <w:szCs w:val="24"/>
          <w:u w:val="single"/>
        </w:rPr>
        <w:t>Boat sign</w:t>
      </w:r>
      <w:r w:rsidR="00D43A5E">
        <w:rPr>
          <w:rFonts w:eastAsia="Times New Roman" w:cstheme="minorHAnsi"/>
          <w:b/>
          <w:bCs/>
          <w:color w:val="353535"/>
          <w:sz w:val="24"/>
          <w:szCs w:val="24"/>
          <w:u w:val="single"/>
        </w:rPr>
        <w:t>-</w:t>
      </w:r>
      <w:r w:rsidRPr="009A2C54">
        <w:rPr>
          <w:rFonts w:eastAsia="Times New Roman" w:cstheme="minorHAnsi"/>
          <w:b/>
          <w:bCs/>
          <w:color w:val="353535"/>
          <w:sz w:val="24"/>
          <w:szCs w:val="24"/>
          <w:u w:val="single"/>
        </w:rPr>
        <w:t>out and Handling:</w:t>
      </w:r>
    </w:p>
    <w:p w14:paraId="074AB120" w14:textId="02EF2C18" w:rsidR="008161A8" w:rsidRPr="00315905" w:rsidRDefault="009A2C54" w:rsidP="00315905">
      <w:pPr>
        <w:pStyle w:val="ListParagraph"/>
        <w:numPr>
          <w:ilvl w:val="0"/>
          <w:numId w:val="10"/>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Damage results in lack of boat availability- These are our club boats, they're not your boat - treat them as if you are a guest</w:t>
      </w:r>
    </w:p>
    <w:p w14:paraId="4DADE2CF" w14:textId="65027877" w:rsidR="008161A8" w:rsidRPr="00315905" w:rsidRDefault="00724497" w:rsidP="00315905">
      <w:pPr>
        <w:pStyle w:val="ListParagraph"/>
        <w:numPr>
          <w:ilvl w:val="1"/>
          <w:numId w:val="10"/>
        </w:numPr>
        <w:spacing w:after="0" w:line="240" w:lineRule="auto"/>
        <w:rPr>
          <w:rFonts w:eastAsia="Times New Roman" w:cstheme="minorHAnsi"/>
          <w:color w:val="000000"/>
          <w:sz w:val="24"/>
          <w:szCs w:val="24"/>
        </w:rPr>
      </w:pPr>
      <w:r>
        <w:rPr>
          <w:rFonts w:eastAsia="Times New Roman" w:cstheme="minorHAnsi"/>
          <w:color w:val="353535"/>
          <w:sz w:val="24"/>
          <w:szCs w:val="24"/>
        </w:rPr>
        <w:t xml:space="preserve">OC1/2 </w:t>
      </w:r>
      <w:r w:rsidR="009A2C54" w:rsidRPr="00315905">
        <w:rPr>
          <w:rFonts w:eastAsia="Times New Roman" w:cstheme="minorHAnsi"/>
          <w:color w:val="353535"/>
          <w:sz w:val="24"/>
          <w:szCs w:val="24"/>
        </w:rPr>
        <w:t>replacement cost - $</w:t>
      </w:r>
      <w:r>
        <w:rPr>
          <w:rFonts w:eastAsia="Times New Roman" w:cstheme="minorHAnsi"/>
          <w:color w:val="353535"/>
          <w:sz w:val="24"/>
          <w:szCs w:val="24"/>
        </w:rPr>
        <w:t>4</w:t>
      </w:r>
      <w:r w:rsidR="009A2C54" w:rsidRPr="00315905">
        <w:rPr>
          <w:rFonts w:eastAsia="Times New Roman" w:cstheme="minorHAnsi"/>
          <w:color w:val="353535"/>
          <w:sz w:val="24"/>
          <w:szCs w:val="24"/>
        </w:rPr>
        <w:t>000+ OC1, $</w:t>
      </w:r>
      <w:r>
        <w:rPr>
          <w:rFonts w:eastAsia="Times New Roman" w:cstheme="minorHAnsi"/>
          <w:color w:val="353535"/>
          <w:sz w:val="24"/>
          <w:szCs w:val="24"/>
        </w:rPr>
        <w:t>5</w:t>
      </w:r>
      <w:r w:rsidR="009A2C54" w:rsidRPr="00315905">
        <w:rPr>
          <w:rFonts w:eastAsia="Times New Roman" w:cstheme="minorHAnsi"/>
          <w:color w:val="353535"/>
          <w:sz w:val="24"/>
          <w:szCs w:val="24"/>
        </w:rPr>
        <w:t>000+ OC2</w:t>
      </w:r>
    </w:p>
    <w:p w14:paraId="03EE654E" w14:textId="2D0AAB76" w:rsidR="008161A8" w:rsidRPr="00315905" w:rsidRDefault="00724497" w:rsidP="00315905">
      <w:pPr>
        <w:pStyle w:val="ListParagraph"/>
        <w:numPr>
          <w:ilvl w:val="1"/>
          <w:numId w:val="10"/>
        </w:numPr>
        <w:spacing w:after="0" w:line="240" w:lineRule="auto"/>
        <w:rPr>
          <w:rFonts w:eastAsia="Times New Roman" w:cstheme="minorHAnsi"/>
          <w:color w:val="000000"/>
          <w:sz w:val="24"/>
          <w:szCs w:val="24"/>
        </w:rPr>
      </w:pPr>
      <w:r>
        <w:rPr>
          <w:rFonts w:eastAsia="Times New Roman" w:cstheme="minorHAnsi"/>
          <w:color w:val="353535"/>
          <w:sz w:val="24"/>
          <w:szCs w:val="24"/>
        </w:rPr>
        <w:t>R</w:t>
      </w:r>
      <w:r w:rsidR="009A2C54" w:rsidRPr="00315905">
        <w:rPr>
          <w:rFonts w:eastAsia="Times New Roman" w:cstheme="minorHAnsi"/>
          <w:color w:val="353535"/>
          <w:sz w:val="24"/>
          <w:szCs w:val="24"/>
        </w:rPr>
        <w:t>epair cost - $85/</w:t>
      </w:r>
      <w:proofErr w:type="spellStart"/>
      <w:r w:rsidR="009A2C54" w:rsidRPr="00315905">
        <w:rPr>
          <w:rFonts w:eastAsia="Times New Roman" w:cstheme="minorHAnsi"/>
          <w:color w:val="353535"/>
          <w:sz w:val="24"/>
          <w:szCs w:val="24"/>
        </w:rPr>
        <w:t>hr</w:t>
      </w:r>
      <w:proofErr w:type="spellEnd"/>
    </w:p>
    <w:p w14:paraId="6543ECA6" w14:textId="0D60A2D7" w:rsidR="008161A8" w:rsidRPr="00315905" w:rsidRDefault="008161A8" w:rsidP="00315905">
      <w:pPr>
        <w:pStyle w:val="ListParagraph"/>
        <w:numPr>
          <w:ilvl w:val="1"/>
          <w:numId w:val="10"/>
        </w:numPr>
        <w:spacing w:after="0" w:line="240" w:lineRule="auto"/>
        <w:rPr>
          <w:rFonts w:eastAsia="Times New Roman" w:cstheme="minorHAnsi"/>
          <w:color w:val="000000"/>
          <w:sz w:val="24"/>
          <w:szCs w:val="24"/>
        </w:rPr>
      </w:pPr>
      <w:r>
        <w:rPr>
          <w:rFonts w:eastAsia="Times New Roman" w:cstheme="minorHAnsi"/>
          <w:color w:val="353535"/>
          <w:sz w:val="24"/>
          <w:szCs w:val="24"/>
        </w:rPr>
        <w:t xml:space="preserve">Small </w:t>
      </w:r>
      <w:r w:rsidR="009A2C54" w:rsidRPr="00315905">
        <w:rPr>
          <w:rFonts w:eastAsia="Times New Roman" w:cstheme="minorHAnsi"/>
          <w:color w:val="353535"/>
          <w:sz w:val="24"/>
          <w:szCs w:val="24"/>
        </w:rPr>
        <w:t>boats are large, unwieldy, fragile, and expensive</w:t>
      </w:r>
    </w:p>
    <w:p w14:paraId="15CEF939" w14:textId="5BB2F818" w:rsidR="009A2C54" w:rsidRPr="00315905" w:rsidRDefault="008161A8" w:rsidP="00315905">
      <w:pPr>
        <w:pStyle w:val="ListParagraph"/>
        <w:numPr>
          <w:ilvl w:val="1"/>
          <w:numId w:val="10"/>
        </w:numPr>
        <w:spacing w:after="0" w:line="240" w:lineRule="auto"/>
        <w:rPr>
          <w:rFonts w:eastAsia="Times New Roman" w:cstheme="minorHAnsi"/>
          <w:color w:val="000000"/>
          <w:sz w:val="24"/>
          <w:szCs w:val="24"/>
        </w:rPr>
      </w:pPr>
      <w:r>
        <w:rPr>
          <w:rFonts w:eastAsia="Times New Roman" w:cstheme="minorHAnsi"/>
          <w:color w:val="353535"/>
          <w:sz w:val="24"/>
          <w:szCs w:val="24"/>
        </w:rPr>
        <w:t>R</w:t>
      </w:r>
      <w:r w:rsidR="009A2C54" w:rsidRPr="00315905">
        <w:rPr>
          <w:rFonts w:eastAsia="Times New Roman" w:cstheme="minorHAnsi"/>
          <w:color w:val="353535"/>
          <w:sz w:val="24"/>
          <w:szCs w:val="24"/>
        </w:rPr>
        <w:t>eview club policies which are posted</w:t>
      </w:r>
    </w:p>
    <w:p w14:paraId="1F7C9944" w14:textId="4B0F26CD" w:rsidR="008161A8" w:rsidRPr="00315905" w:rsidRDefault="009A2C54" w:rsidP="00315905">
      <w:pPr>
        <w:pStyle w:val="ListParagraph"/>
        <w:numPr>
          <w:ilvl w:val="0"/>
          <w:numId w:val="10"/>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There are private boats; </w:t>
      </w:r>
      <w:r w:rsidR="00213748">
        <w:rPr>
          <w:rFonts w:eastAsia="Times New Roman" w:cstheme="minorHAnsi"/>
          <w:color w:val="353535"/>
          <w:sz w:val="24"/>
          <w:szCs w:val="24"/>
        </w:rPr>
        <w:t>t</w:t>
      </w:r>
      <w:r w:rsidR="00792B9B">
        <w:rPr>
          <w:rFonts w:eastAsia="Times New Roman" w:cstheme="minorHAnsi"/>
          <w:color w:val="353535"/>
          <w:sz w:val="24"/>
          <w:szCs w:val="24"/>
        </w:rPr>
        <w:t>hey are not for member use</w:t>
      </w:r>
      <w:r w:rsidR="00213748">
        <w:rPr>
          <w:rFonts w:eastAsia="Times New Roman" w:cstheme="minorHAnsi"/>
          <w:color w:val="353535"/>
          <w:sz w:val="24"/>
          <w:szCs w:val="24"/>
        </w:rPr>
        <w:t xml:space="preserve">. You are responsible for knowing which boats are club boats.  </w:t>
      </w:r>
      <w:r w:rsidR="007442EA">
        <w:rPr>
          <w:rFonts w:eastAsia="Times New Roman" w:cstheme="minorHAnsi"/>
          <w:color w:val="353535"/>
          <w:sz w:val="24"/>
          <w:szCs w:val="24"/>
        </w:rPr>
        <w:t>Club</w:t>
      </w:r>
      <w:r w:rsidR="00213748">
        <w:rPr>
          <w:rFonts w:eastAsia="Times New Roman" w:cstheme="minorHAnsi"/>
          <w:color w:val="353535"/>
          <w:sz w:val="24"/>
          <w:szCs w:val="24"/>
        </w:rPr>
        <w:t xml:space="preserve"> boats have </w:t>
      </w:r>
      <w:r w:rsidR="005D33BA">
        <w:rPr>
          <w:rFonts w:eastAsia="Times New Roman" w:cstheme="minorHAnsi"/>
          <w:color w:val="353535"/>
          <w:sz w:val="24"/>
          <w:szCs w:val="24"/>
        </w:rPr>
        <w:t>stickers with</w:t>
      </w:r>
      <w:r w:rsidR="00213748">
        <w:rPr>
          <w:rFonts w:eastAsia="Times New Roman" w:cstheme="minorHAnsi"/>
          <w:color w:val="353535"/>
          <w:sz w:val="24"/>
          <w:szCs w:val="24"/>
        </w:rPr>
        <w:t xml:space="preserve"> NCA</w:t>
      </w:r>
      <w:r w:rsidR="005D33BA">
        <w:rPr>
          <w:rFonts w:eastAsia="Times New Roman" w:cstheme="minorHAnsi"/>
          <w:color w:val="353535"/>
          <w:sz w:val="24"/>
          <w:szCs w:val="24"/>
        </w:rPr>
        <w:t xml:space="preserve">, they also have a number on them, and they are on the sign out sheet. </w:t>
      </w:r>
    </w:p>
    <w:p w14:paraId="441DE22F" w14:textId="55DD73E4" w:rsidR="008161A8" w:rsidRPr="00315905" w:rsidRDefault="009A2C54" w:rsidP="00315905">
      <w:pPr>
        <w:pStyle w:val="ListParagraph"/>
        <w:numPr>
          <w:ilvl w:val="0"/>
          <w:numId w:val="10"/>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You must sign up online beforehand to use a small boat. </w:t>
      </w:r>
      <w:r w:rsidR="008161A8">
        <w:rPr>
          <w:rFonts w:eastAsia="Times New Roman" w:cstheme="minorHAnsi"/>
          <w:color w:val="353535"/>
          <w:sz w:val="24"/>
          <w:szCs w:val="24"/>
        </w:rPr>
        <w:t>M</w:t>
      </w:r>
      <w:r w:rsidRPr="00315905">
        <w:rPr>
          <w:rFonts w:eastAsia="Times New Roman" w:cstheme="minorHAnsi"/>
          <w:color w:val="353535"/>
          <w:sz w:val="24"/>
          <w:szCs w:val="24"/>
        </w:rPr>
        <w:t xml:space="preserve">ember </w:t>
      </w:r>
      <w:r w:rsidR="00792B9B">
        <w:rPr>
          <w:rFonts w:eastAsia="Times New Roman" w:cstheme="minorHAnsi"/>
          <w:color w:val="353535"/>
          <w:sz w:val="24"/>
          <w:szCs w:val="24"/>
        </w:rPr>
        <w:t>can</w:t>
      </w:r>
      <w:r w:rsidRPr="00315905">
        <w:rPr>
          <w:rFonts w:eastAsia="Times New Roman" w:cstheme="minorHAnsi"/>
          <w:color w:val="353535"/>
          <w:sz w:val="24"/>
          <w:szCs w:val="24"/>
        </w:rPr>
        <w:t xml:space="preserve"> sign out a club boat up to 3 times per week.</w:t>
      </w:r>
    </w:p>
    <w:p w14:paraId="53D2C969" w14:textId="6A60AD72" w:rsidR="00CB7FBC" w:rsidRPr="00BF737D" w:rsidRDefault="009A2C54" w:rsidP="005E77D8">
      <w:pPr>
        <w:pStyle w:val="ListParagraph"/>
        <w:numPr>
          <w:ilvl w:val="0"/>
          <w:numId w:val="11"/>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You may sign up as early as 7 days before the date/time.</w:t>
      </w:r>
      <w:r w:rsidR="005E77D8" w:rsidRPr="005E77D8">
        <w:rPr>
          <w:rFonts w:eastAsia="Times New Roman" w:cstheme="minorHAnsi"/>
          <w:color w:val="353535"/>
          <w:sz w:val="24"/>
          <w:szCs w:val="24"/>
        </w:rPr>
        <w:t xml:space="preserve"> </w:t>
      </w:r>
      <w:r w:rsidR="005E77D8" w:rsidRPr="00BF737D">
        <w:rPr>
          <w:rFonts w:eastAsia="Times New Roman" w:cstheme="minorHAnsi"/>
          <w:color w:val="353535"/>
          <w:sz w:val="24"/>
          <w:szCs w:val="24"/>
        </w:rPr>
        <w:t>Decide which boat you want to use - club boats have NCA written on them AND have numbers</w:t>
      </w:r>
      <w:r w:rsidR="00CB7FBC">
        <w:rPr>
          <w:rFonts w:eastAsia="Times New Roman" w:cstheme="minorHAnsi"/>
          <w:color w:val="353535"/>
          <w:sz w:val="24"/>
          <w:szCs w:val="24"/>
        </w:rPr>
        <w:t>.</w:t>
      </w:r>
    </w:p>
    <w:p w14:paraId="616702C6" w14:textId="2214D7E5" w:rsidR="00CD05F9" w:rsidRPr="00315905" w:rsidRDefault="009A2C54" w:rsidP="00CD05F9">
      <w:pPr>
        <w:pStyle w:val="ListParagraph"/>
        <w:numPr>
          <w:ilvl w:val="0"/>
          <w:numId w:val="11"/>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If you want to do a </w:t>
      </w:r>
      <w:r w:rsidR="008161A8" w:rsidRPr="008161A8">
        <w:rPr>
          <w:rFonts w:eastAsia="Times New Roman" w:cstheme="minorHAnsi"/>
          <w:color w:val="353535"/>
          <w:sz w:val="24"/>
          <w:szCs w:val="24"/>
        </w:rPr>
        <w:t>last-minute</w:t>
      </w:r>
      <w:r w:rsidRPr="00315905">
        <w:rPr>
          <w:rFonts w:eastAsia="Times New Roman" w:cstheme="minorHAnsi"/>
          <w:color w:val="353535"/>
          <w:sz w:val="24"/>
          <w:szCs w:val="24"/>
        </w:rPr>
        <w:t xml:space="preserve"> paddling session, check online first. If a boat has not been signed out, then it is up for grabs. But someone else might have the same idea, so be prepared to </w:t>
      </w:r>
      <w:proofErr w:type="gramStart"/>
      <w:r w:rsidRPr="00315905">
        <w:rPr>
          <w:rFonts w:eastAsia="Times New Roman" w:cstheme="minorHAnsi"/>
          <w:color w:val="353535"/>
          <w:sz w:val="24"/>
          <w:szCs w:val="24"/>
        </w:rPr>
        <w:t>arrive</w:t>
      </w:r>
      <w:proofErr w:type="gramEnd"/>
      <w:r w:rsidRPr="00315905">
        <w:rPr>
          <w:rFonts w:eastAsia="Times New Roman" w:cstheme="minorHAnsi"/>
          <w:color w:val="353535"/>
          <w:sz w:val="24"/>
          <w:szCs w:val="24"/>
        </w:rPr>
        <w:t xml:space="preserve"> and find no boats are available. </w:t>
      </w:r>
    </w:p>
    <w:p w14:paraId="5E4A2D40" w14:textId="34C47B57" w:rsidR="00CD05F9" w:rsidRPr="00315905" w:rsidRDefault="00C647D1" w:rsidP="00315905">
      <w:pPr>
        <w:pStyle w:val="ListParagraph"/>
        <w:numPr>
          <w:ilvl w:val="0"/>
          <w:numId w:val="11"/>
        </w:numPr>
        <w:spacing w:after="0" w:line="240" w:lineRule="auto"/>
        <w:rPr>
          <w:rFonts w:eastAsia="Times New Roman" w:cstheme="minorHAnsi"/>
          <w:color w:val="000000"/>
          <w:sz w:val="24"/>
          <w:szCs w:val="24"/>
        </w:rPr>
      </w:pPr>
      <w:r w:rsidRPr="00CD05F9">
        <w:rPr>
          <w:rFonts w:eastAsia="Times New Roman" w:cstheme="minorHAnsi"/>
          <w:color w:val="353535"/>
          <w:sz w:val="24"/>
          <w:szCs w:val="24"/>
        </w:rPr>
        <w:lastRenderedPageBreak/>
        <w:t>Sign-out</w:t>
      </w:r>
      <w:r>
        <w:rPr>
          <w:rFonts w:eastAsia="Times New Roman" w:cstheme="minorHAnsi"/>
          <w:color w:val="353535"/>
          <w:sz w:val="24"/>
          <w:szCs w:val="24"/>
        </w:rPr>
        <w:t xml:space="preserve"> for </w:t>
      </w:r>
      <w:r w:rsidR="005D33BA" w:rsidRPr="00315905">
        <w:rPr>
          <w:rFonts w:eastAsia="Times New Roman" w:cstheme="minorHAnsi"/>
          <w:color w:val="353535"/>
          <w:sz w:val="24"/>
          <w:szCs w:val="24"/>
        </w:rPr>
        <w:t xml:space="preserve">club boats here: </w:t>
      </w:r>
      <w:hyperlink r:id="rId11" w:history="1">
        <w:r w:rsidR="00CD05F9">
          <w:rPr>
            <w:rStyle w:val="Hyperlink"/>
          </w:rPr>
          <w:t>https://docs.google.com/spreadsheets/d/14lU3650adhNChPidOng5t2O5Aons7NfmX5WF_EFHwZA/edit?usp=drivesdk</w:t>
        </w:r>
      </w:hyperlink>
    </w:p>
    <w:p w14:paraId="7B2A0CFB" w14:textId="54E13C64" w:rsidR="009A2C54" w:rsidRPr="00315905" w:rsidRDefault="009A2C54" w:rsidP="00792B9B">
      <w:pPr>
        <w:pStyle w:val="ListParagraph"/>
        <w:numPr>
          <w:ilvl w:val="0"/>
          <w:numId w:val="11"/>
        </w:numPr>
        <w:spacing w:after="0" w:line="240" w:lineRule="auto"/>
        <w:rPr>
          <w:color w:val="000000"/>
        </w:rPr>
      </w:pPr>
      <w:r w:rsidRPr="009A2C54">
        <w:rPr>
          <w:color w:val="353535"/>
        </w:rPr>
        <w:t xml:space="preserve">When you arrive at the boat house, check the boat- make sure the boat you plan to use is available and in working order: vents, ama, </w:t>
      </w:r>
      <w:proofErr w:type="spellStart"/>
      <w:r w:rsidRPr="009A2C54">
        <w:rPr>
          <w:color w:val="353535"/>
        </w:rPr>
        <w:t>iakos</w:t>
      </w:r>
      <w:proofErr w:type="spellEnd"/>
      <w:r w:rsidRPr="009A2C54">
        <w:rPr>
          <w:color w:val="353535"/>
        </w:rPr>
        <w:t xml:space="preserve">, (damaged boats will </w:t>
      </w:r>
      <w:r w:rsidR="00CD05F9">
        <w:rPr>
          <w:color w:val="353535"/>
        </w:rPr>
        <w:t>be indi</w:t>
      </w:r>
      <w:r w:rsidR="007F19C1">
        <w:rPr>
          <w:color w:val="353535"/>
        </w:rPr>
        <w:t>cated as such in the sign out sheet</w:t>
      </w:r>
      <w:r w:rsidRPr="009A2C54">
        <w:rPr>
          <w:color w:val="353535"/>
        </w:rPr>
        <w:t>), examine the boat to make sure it is sea-worthy, you will be in a world of hurt if it's not.</w:t>
      </w:r>
    </w:p>
    <w:p w14:paraId="7D8F9001" w14:textId="45B373C5" w:rsidR="00CB127E" w:rsidRPr="00315905" w:rsidRDefault="00CB127E" w:rsidP="00792B9B">
      <w:pPr>
        <w:pStyle w:val="ListParagraph"/>
        <w:numPr>
          <w:ilvl w:val="0"/>
          <w:numId w:val="11"/>
        </w:numPr>
        <w:spacing w:after="0" w:line="240" w:lineRule="auto"/>
        <w:rPr>
          <w:color w:val="000000"/>
        </w:rPr>
      </w:pPr>
      <w:r>
        <w:rPr>
          <w:color w:val="353535"/>
        </w:rPr>
        <w:t xml:space="preserve">Club boats may be used for races. Follow club policy to reserve the boat </w:t>
      </w:r>
      <w:r w:rsidR="00706708">
        <w:rPr>
          <w:color w:val="353535"/>
        </w:rPr>
        <w:t xml:space="preserve">and </w:t>
      </w:r>
      <w:r w:rsidR="007442EA">
        <w:rPr>
          <w:color w:val="353535"/>
        </w:rPr>
        <w:t xml:space="preserve">once approved, </w:t>
      </w:r>
      <w:r>
        <w:rPr>
          <w:color w:val="353535"/>
        </w:rPr>
        <w:t xml:space="preserve">sign it out on the sign out sheet. </w:t>
      </w:r>
    </w:p>
    <w:p w14:paraId="3E53F0F5" w14:textId="75E558AE" w:rsidR="008734EA" w:rsidRPr="00315905" w:rsidRDefault="00CB127E" w:rsidP="00CB127E">
      <w:pPr>
        <w:pStyle w:val="ListParagraph"/>
        <w:numPr>
          <w:ilvl w:val="1"/>
          <w:numId w:val="11"/>
        </w:numPr>
        <w:spacing w:after="0" w:line="240" w:lineRule="auto"/>
        <w:rPr>
          <w:color w:val="000000"/>
        </w:rPr>
      </w:pPr>
      <w:r>
        <w:rPr>
          <w:color w:val="353535"/>
        </w:rPr>
        <w:t>When transporting club boats, V-bars</w:t>
      </w:r>
      <w:r w:rsidR="008734EA">
        <w:rPr>
          <w:color w:val="353535"/>
        </w:rPr>
        <w:t xml:space="preserve"> with ama holders</w:t>
      </w:r>
      <w:r>
        <w:rPr>
          <w:color w:val="353535"/>
        </w:rPr>
        <w:t xml:space="preserve"> are </w:t>
      </w:r>
      <w:r w:rsidR="008734EA">
        <w:rPr>
          <w:color w:val="353535"/>
        </w:rPr>
        <w:t>to be used.  The club has 3 V-bar set ups available to club members.</w:t>
      </w:r>
      <w:r w:rsidR="00E86FB3">
        <w:rPr>
          <w:color w:val="353535"/>
        </w:rPr>
        <w:t xml:space="preserve">  They may be reserved when you reserve the club boat.</w:t>
      </w:r>
      <w:r w:rsidR="008734EA">
        <w:rPr>
          <w:color w:val="353535"/>
        </w:rPr>
        <w:t xml:space="preserve"> </w:t>
      </w:r>
    </w:p>
    <w:p w14:paraId="7DB0A98E" w14:textId="77777777" w:rsidR="009E5428" w:rsidRPr="00315905" w:rsidRDefault="00103712" w:rsidP="00103712">
      <w:pPr>
        <w:pStyle w:val="ListParagraph"/>
        <w:numPr>
          <w:ilvl w:val="2"/>
          <w:numId w:val="11"/>
        </w:numPr>
        <w:spacing w:after="0" w:line="240" w:lineRule="auto"/>
        <w:rPr>
          <w:color w:val="000000"/>
        </w:rPr>
      </w:pPr>
      <w:r>
        <w:rPr>
          <w:color w:val="353535"/>
        </w:rPr>
        <w:t xml:space="preserve">Anyone preferring to use an alternative set up must get their setup approved by the NCAWPA board prior to </w:t>
      </w:r>
      <w:r w:rsidR="00864BBC">
        <w:rPr>
          <w:color w:val="353535"/>
        </w:rPr>
        <w:t xml:space="preserve">transporting a club boat. </w:t>
      </w:r>
    </w:p>
    <w:p w14:paraId="3CA35F46" w14:textId="4F8E5F8D" w:rsidR="00CB127E" w:rsidRPr="00315905" w:rsidRDefault="00864BBC" w:rsidP="00103712">
      <w:pPr>
        <w:pStyle w:val="ListParagraph"/>
        <w:numPr>
          <w:ilvl w:val="2"/>
          <w:numId w:val="11"/>
        </w:numPr>
        <w:spacing w:after="0" w:line="240" w:lineRule="auto"/>
        <w:rPr>
          <w:color w:val="000000"/>
        </w:rPr>
      </w:pPr>
      <w:r>
        <w:rPr>
          <w:color w:val="353535"/>
        </w:rPr>
        <w:t xml:space="preserve">V-bars must be used for cars – </w:t>
      </w:r>
      <w:r w:rsidR="009E5428">
        <w:rPr>
          <w:color w:val="353535"/>
        </w:rPr>
        <w:t>approval will not be granted by the board</w:t>
      </w:r>
      <w:r w:rsidR="00C30CF2">
        <w:rPr>
          <w:color w:val="353535"/>
        </w:rPr>
        <w:t xml:space="preserve"> for alternative set ups. The crossbars in cars are too close </w:t>
      </w:r>
      <w:r w:rsidR="00FE355C">
        <w:rPr>
          <w:color w:val="353535"/>
        </w:rPr>
        <w:t xml:space="preserve">to </w:t>
      </w:r>
      <w:r w:rsidR="00510CD1">
        <w:rPr>
          <w:color w:val="353535"/>
        </w:rPr>
        <w:t xml:space="preserve">safely </w:t>
      </w:r>
      <w:r w:rsidR="00FE355C">
        <w:rPr>
          <w:color w:val="353535"/>
        </w:rPr>
        <w:t xml:space="preserve">secure </w:t>
      </w:r>
      <w:r w:rsidR="00510CD1">
        <w:rPr>
          <w:color w:val="353535"/>
        </w:rPr>
        <w:t xml:space="preserve">and transport </w:t>
      </w:r>
      <w:r w:rsidR="00FE355C">
        <w:rPr>
          <w:color w:val="353535"/>
        </w:rPr>
        <w:t>a 20+ foot OC.</w:t>
      </w:r>
      <w:r w:rsidR="00706708">
        <w:rPr>
          <w:color w:val="353535"/>
        </w:rPr>
        <w:t xml:space="preserve"> </w:t>
      </w:r>
    </w:p>
    <w:p w14:paraId="1A4265BD" w14:textId="33F231D5" w:rsidR="003A491D" w:rsidRPr="009A2C54" w:rsidRDefault="00315905" w:rsidP="00315905">
      <w:pPr>
        <w:pStyle w:val="ListParagraph"/>
        <w:numPr>
          <w:ilvl w:val="2"/>
          <w:numId w:val="11"/>
        </w:numPr>
        <w:spacing w:after="0" w:line="240" w:lineRule="auto"/>
        <w:rPr>
          <w:color w:val="000000"/>
        </w:rPr>
      </w:pPr>
      <w:r>
        <w:rPr>
          <w:color w:val="353535"/>
        </w:rPr>
        <w:t>Board a</w:t>
      </w:r>
      <w:r w:rsidR="003A491D">
        <w:rPr>
          <w:color w:val="353535"/>
        </w:rPr>
        <w:t>ppr</w:t>
      </w:r>
      <w:r w:rsidR="009E5428">
        <w:rPr>
          <w:color w:val="353535"/>
        </w:rPr>
        <w:t>oval</w:t>
      </w:r>
      <w:r>
        <w:rPr>
          <w:color w:val="353535"/>
        </w:rPr>
        <w:t xml:space="preserve"> of an alternate rack system</w:t>
      </w:r>
      <w:r w:rsidR="009E5428">
        <w:rPr>
          <w:color w:val="353535"/>
        </w:rPr>
        <w:t xml:space="preserve"> must have occurred after the purchase of the V-bars in 2018.</w:t>
      </w:r>
    </w:p>
    <w:p w14:paraId="5FC606E7" w14:textId="77777777" w:rsidR="00724497" w:rsidRDefault="00724497" w:rsidP="009A2C54">
      <w:pPr>
        <w:spacing w:after="0" w:line="240" w:lineRule="auto"/>
        <w:rPr>
          <w:rFonts w:eastAsia="Times New Roman" w:cstheme="minorHAnsi"/>
          <w:b/>
          <w:bCs/>
          <w:color w:val="353535"/>
          <w:sz w:val="24"/>
          <w:szCs w:val="24"/>
          <w:u w:val="single"/>
        </w:rPr>
      </w:pPr>
    </w:p>
    <w:p w14:paraId="325300A6" w14:textId="7F6EFBFD" w:rsidR="009A2C54" w:rsidRPr="009A2C54" w:rsidRDefault="009A2C54" w:rsidP="009A2C54">
      <w:pPr>
        <w:spacing w:after="0" w:line="240" w:lineRule="auto"/>
        <w:rPr>
          <w:rFonts w:eastAsia="Times New Roman" w:cstheme="minorHAnsi"/>
          <w:color w:val="000000"/>
          <w:sz w:val="24"/>
          <w:szCs w:val="24"/>
        </w:rPr>
      </w:pPr>
      <w:r w:rsidRPr="009A2C54">
        <w:rPr>
          <w:rFonts w:eastAsia="Times New Roman" w:cstheme="minorHAnsi"/>
          <w:b/>
          <w:bCs/>
          <w:color w:val="353535"/>
          <w:sz w:val="24"/>
          <w:szCs w:val="24"/>
          <w:u w:val="single"/>
        </w:rPr>
        <w:t>Moving the boats-</w:t>
      </w:r>
    </w:p>
    <w:p w14:paraId="354C9FFF"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check that the dock is clear</w:t>
      </w:r>
    </w:p>
    <w:p w14:paraId="57A2BC3F"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take paddle and PFDs to the dock</w:t>
      </w:r>
    </w:p>
    <w:p w14:paraId="191CA916"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two people hands on the boat (one person carrying is much later, go through at least one year of two-person carries before you are ready for that)</w:t>
      </w:r>
    </w:p>
    <w:p w14:paraId="7B8F6F8E"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 xml:space="preserve">be careful of all the boats around you and the racks themselves as you're pulling out your boat: goal is no contact with anything -- </w:t>
      </w:r>
      <w:proofErr w:type="spellStart"/>
      <w:r w:rsidRPr="009A2C54">
        <w:rPr>
          <w:rFonts w:eastAsia="Times New Roman" w:cstheme="minorHAnsi"/>
          <w:color w:val="353535"/>
          <w:sz w:val="24"/>
          <w:szCs w:val="24"/>
        </w:rPr>
        <w:t>eg.</w:t>
      </w:r>
      <w:proofErr w:type="spellEnd"/>
      <w:r w:rsidRPr="009A2C54">
        <w:rPr>
          <w:rFonts w:eastAsia="Times New Roman" w:cstheme="minorHAnsi"/>
          <w:color w:val="353535"/>
          <w:sz w:val="24"/>
          <w:szCs w:val="24"/>
        </w:rPr>
        <w:t xml:space="preserve"> watch the amas of the boats above and below, make sure your boat's '</w:t>
      </w:r>
      <w:proofErr w:type="spellStart"/>
      <w:r w:rsidRPr="009A2C54">
        <w:rPr>
          <w:rFonts w:eastAsia="Times New Roman" w:cstheme="minorHAnsi"/>
          <w:color w:val="353535"/>
          <w:sz w:val="24"/>
          <w:szCs w:val="24"/>
        </w:rPr>
        <w:t>iakos</w:t>
      </w:r>
      <w:proofErr w:type="spellEnd"/>
      <w:r w:rsidRPr="009A2C54">
        <w:rPr>
          <w:rFonts w:eastAsia="Times New Roman" w:cstheme="minorHAnsi"/>
          <w:color w:val="353535"/>
          <w:sz w:val="24"/>
          <w:szCs w:val="24"/>
        </w:rPr>
        <w:t xml:space="preserve"> aren't hitting those amas</w:t>
      </w:r>
    </w:p>
    <w:p w14:paraId="48B78E20"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balance is key</w:t>
      </w:r>
    </w:p>
    <w:p w14:paraId="44D43F10"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communicate with each other all the time</w:t>
      </w:r>
    </w:p>
    <w:p w14:paraId="1D840FB2"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the boat is longer than you think and the ama sticks out farther than you think</w:t>
      </w:r>
    </w:p>
    <w:p w14:paraId="6E5AF30F" w14:textId="4876F906"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 xml:space="preserve">corners </w:t>
      </w:r>
      <w:r w:rsidR="0093121E" w:rsidRPr="009A2C54">
        <w:rPr>
          <w:rFonts w:eastAsia="Times New Roman" w:cstheme="minorHAnsi"/>
          <w:color w:val="353535"/>
          <w:sz w:val="24"/>
          <w:szCs w:val="24"/>
        </w:rPr>
        <w:t>must</w:t>
      </w:r>
      <w:r w:rsidRPr="009A2C54">
        <w:rPr>
          <w:rFonts w:eastAsia="Times New Roman" w:cstheme="minorHAnsi"/>
          <w:color w:val="353535"/>
          <w:sz w:val="24"/>
          <w:szCs w:val="24"/>
        </w:rPr>
        <w:t xml:space="preserve"> be turned wide</w:t>
      </w:r>
    </w:p>
    <w:p w14:paraId="322B66A9"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watch the doors as you're coming out of boathouse</w:t>
      </w:r>
    </w:p>
    <w:p w14:paraId="460E1D90"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walk straight out farther than you think before you turn</w:t>
      </w:r>
    </w:p>
    <w:p w14:paraId="2690F1AF"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watch the telephone pole</w:t>
      </w:r>
    </w:p>
    <w:p w14:paraId="21948E48"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watch the railings on the ramp</w:t>
      </w:r>
    </w:p>
    <w:p w14:paraId="5B23337A"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hull on dock with rudder over edge</w:t>
      </w:r>
    </w:p>
    <w:p w14:paraId="707AA88F"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one boat first, then the other, both people carrying both boats</w:t>
      </w:r>
    </w:p>
    <w:p w14:paraId="2CA15C9A"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shut the bay door and lock it</w:t>
      </w:r>
    </w:p>
    <w:p w14:paraId="456A5417"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PFDs attached to the boat (or your body), if you are paddling alone you should wear the life jacket</w:t>
      </w:r>
    </w:p>
    <w:p w14:paraId="1B28CF86"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u w:val="single"/>
        </w:rPr>
        <w:t xml:space="preserve">attach leash, wear </w:t>
      </w:r>
      <w:proofErr w:type="gramStart"/>
      <w:r w:rsidRPr="009A2C54">
        <w:rPr>
          <w:rFonts w:eastAsia="Times New Roman" w:cstheme="minorHAnsi"/>
          <w:color w:val="353535"/>
          <w:sz w:val="24"/>
          <w:szCs w:val="24"/>
          <w:u w:val="single"/>
        </w:rPr>
        <w:t>at all times</w:t>
      </w:r>
      <w:proofErr w:type="gramEnd"/>
    </w:p>
    <w:p w14:paraId="07AE0101" w14:textId="6D6E8FE5" w:rsidR="009A2C54" w:rsidRPr="00315905"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one person in, then the other</w:t>
      </w:r>
      <w:r w:rsidR="00AC0353">
        <w:rPr>
          <w:rFonts w:eastAsia="Times New Roman" w:cstheme="minorHAnsi"/>
          <w:color w:val="353535"/>
          <w:sz w:val="24"/>
          <w:szCs w:val="24"/>
        </w:rPr>
        <w:t>. Take care when reaching for your paddle – keep it close enough so that you don’t have to leave over to grab it.</w:t>
      </w:r>
    </w:p>
    <w:p w14:paraId="45932406" w14:textId="77777777" w:rsidR="00315905" w:rsidRPr="009A2C54" w:rsidRDefault="00315905" w:rsidP="00315905">
      <w:pPr>
        <w:spacing w:before="100" w:beforeAutospacing="1" w:after="100" w:afterAutospacing="1" w:line="240" w:lineRule="auto"/>
        <w:ind w:left="1080"/>
        <w:rPr>
          <w:rFonts w:eastAsia="Times New Roman" w:cstheme="minorHAnsi"/>
          <w:color w:val="000000"/>
          <w:sz w:val="24"/>
          <w:szCs w:val="24"/>
        </w:rPr>
      </w:pPr>
    </w:p>
    <w:p w14:paraId="3969351E" w14:textId="77777777" w:rsidR="009A2C54" w:rsidRPr="00315905" w:rsidRDefault="009A2C54" w:rsidP="009A2C54">
      <w:pPr>
        <w:spacing w:after="0" w:line="240" w:lineRule="auto"/>
        <w:rPr>
          <w:rFonts w:eastAsia="Times New Roman" w:cstheme="minorHAnsi"/>
          <w:color w:val="000000"/>
          <w:sz w:val="24"/>
          <w:szCs w:val="24"/>
          <w:u w:val="single"/>
        </w:rPr>
      </w:pPr>
      <w:r w:rsidRPr="00315905">
        <w:rPr>
          <w:rFonts w:eastAsia="Times New Roman" w:cstheme="minorHAnsi"/>
          <w:b/>
          <w:bCs/>
          <w:color w:val="353535"/>
          <w:sz w:val="24"/>
          <w:szCs w:val="24"/>
          <w:u w:val="single"/>
        </w:rPr>
        <w:lastRenderedPageBreak/>
        <w:t>On the Water</w:t>
      </w:r>
    </w:p>
    <w:p w14:paraId="14278AC1" w14:textId="77777777" w:rsidR="009A2C54" w:rsidRPr="009A2C54" w:rsidRDefault="009A2C54" w:rsidP="009A2C54">
      <w:pPr>
        <w:numPr>
          <w:ilvl w:val="0"/>
          <w:numId w:val="3"/>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watch for clear water - floating debris and snags WILL damage the boat and rudder.</w:t>
      </w:r>
    </w:p>
    <w:p w14:paraId="4C02D332" w14:textId="77777777" w:rsidR="009A2C54" w:rsidRPr="009A2C54" w:rsidRDefault="009A2C54" w:rsidP="009A2C54">
      <w:pPr>
        <w:numPr>
          <w:ilvl w:val="0"/>
          <w:numId w:val="3"/>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river traffic patterns - stay to the right, know which arch to go through- there are charts on the wall at the front of the second bay of the boat storage building.</w:t>
      </w:r>
    </w:p>
    <w:p w14:paraId="236D1123" w14:textId="77777777" w:rsidR="009A2C54" w:rsidRPr="009A2C54" w:rsidRDefault="009A2C54" w:rsidP="009A2C54">
      <w:pPr>
        <w:numPr>
          <w:ilvl w:val="0"/>
          <w:numId w:val="3"/>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Know what/who to watch for, bridge rules, rowers can't see where they are going</w:t>
      </w:r>
    </w:p>
    <w:p w14:paraId="2A373BBD" w14:textId="77777777" w:rsidR="009A2C54" w:rsidRPr="009A2C54" w:rsidRDefault="009A2C54" w:rsidP="009A2C54">
      <w:pPr>
        <w:numPr>
          <w:ilvl w:val="0"/>
          <w:numId w:val="3"/>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the rudder is longer than you think</w:t>
      </w:r>
    </w:p>
    <w:p w14:paraId="25289CDA" w14:textId="173C4608" w:rsidR="005E77D8" w:rsidRPr="009A2C54" w:rsidRDefault="009A2C54" w:rsidP="009A2C54">
      <w:pPr>
        <w:numPr>
          <w:ilvl w:val="0"/>
          <w:numId w:val="3"/>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if you hit something with the front of the boat, stop immediately so you don't hit the rudder</w:t>
      </w:r>
    </w:p>
    <w:p w14:paraId="067DCFB1" w14:textId="77777777" w:rsidR="009A2C54" w:rsidRPr="005E77D8" w:rsidRDefault="009A2C54">
      <w:pPr>
        <w:numPr>
          <w:ilvl w:val="0"/>
          <w:numId w:val="3"/>
        </w:numPr>
        <w:spacing w:before="100" w:beforeAutospacing="1" w:after="100" w:afterAutospacing="1" w:line="240" w:lineRule="auto"/>
        <w:ind w:left="1080"/>
        <w:rPr>
          <w:rFonts w:eastAsia="Times New Roman" w:cstheme="minorHAnsi"/>
          <w:color w:val="000000"/>
          <w:sz w:val="24"/>
          <w:szCs w:val="24"/>
        </w:rPr>
      </w:pPr>
      <w:r w:rsidRPr="005E77D8">
        <w:rPr>
          <w:rFonts w:eastAsia="Times New Roman" w:cstheme="minorHAnsi"/>
          <w:color w:val="353535"/>
          <w:sz w:val="24"/>
          <w:szCs w:val="24"/>
        </w:rPr>
        <w:t>Use logic and common sense for turning, especially in the wind- avoid turning ama-side first into the wind when possible.</w:t>
      </w:r>
    </w:p>
    <w:p w14:paraId="0CF7DA32" w14:textId="77777777" w:rsidR="009A2C54" w:rsidRPr="009A2C54" w:rsidRDefault="009A2C54" w:rsidP="009A2C54">
      <w:pPr>
        <w:spacing w:after="0" w:line="240" w:lineRule="auto"/>
        <w:rPr>
          <w:rFonts w:eastAsia="Times New Roman" w:cstheme="minorHAnsi"/>
          <w:color w:val="000000"/>
          <w:sz w:val="24"/>
          <w:szCs w:val="24"/>
        </w:rPr>
      </w:pPr>
      <w:r w:rsidRPr="009A2C54">
        <w:rPr>
          <w:rFonts w:eastAsia="Times New Roman" w:cstheme="minorHAnsi"/>
          <w:b/>
          <w:bCs/>
          <w:color w:val="353535"/>
          <w:sz w:val="24"/>
          <w:szCs w:val="24"/>
        </w:rPr>
        <w:t>Returning to the boathouse</w:t>
      </w:r>
    </w:p>
    <w:p w14:paraId="1B7A654A"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one person out, then the other</w:t>
      </w:r>
    </w:p>
    <w:p w14:paraId="418C9968" w14:textId="6E53AF6A"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hull on dock with rudder over edge</w:t>
      </w:r>
      <w:r w:rsidR="00AC0353">
        <w:rPr>
          <w:rFonts w:eastAsia="Times New Roman" w:cstheme="minorHAnsi"/>
          <w:color w:val="353535"/>
          <w:sz w:val="24"/>
          <w:szCs w:val="24"/>
        </w:rPr>
        <w:t xml:space="preserve">, </w:t>
      </w:r>
      <w:r w:rsidR="005725CC">
        <w:rPr>
          <w:rFonts w:eastAsia="Times New Roman" w:cstheme="minorHAnsi"/>
          <w:color w:val="353535"/>
          <w:sz w:val="24"/>
          <w:szCs w:val="24"/>
        </w:rPr>
        <w:t>be care with the drainage holes</w:t>
      </w:r>
    </w:p>
    <w:p w14:paraId="49E5F63C"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remove leash</w:t>
      </w:r>
    </w:p>
    <w:p w14:paraId="16243244"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remove PFDs from boat</w:t>
      </w:r>
    </w:p>
    <w:p w14:paraId="05A925B6"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get two sets of slings out of the boathouse, set them up in the yard</w:t>
      </w:r>
    </w:p>
    <w:p w14:paraId="451863C6"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get at least one PFD for each ama and lay it on the ground near the slings</w:t>
      </w:r>
    </w:p>
    <w:p w14:paraId="53B886A9"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two people hands on the boat</w:t>
      </w:r>
    </w:p>
    <w:p w14:paraId="6912D22A" w14:textId="4D8F939E"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carry to slings, avoiding contact with everything</w:t>
      </w:r>
      <w:r w:rsidR="005725CC">
        <w:rPr>
          <w:rFonts w:eastAsia="Times New Roman" w:cstheme="minorHAnsi"/>
          <w:color w:val="353535"/>
          <w:sz w:val="24"/>
          <w:szCs w:val="24"/>
        </w:rPr>
        <w:t xml:space="preserve">, </w:t>
      </w:r>
      <w:r w:rsidRPr="009A2C54">
        <w:rPr>
          <w:rFonts w:eastAsia="Times New Roman" w:cstheme="minorHAnsi"/>
          <w:color w:val="353535"/>
          <w:sz w:val="24"/>
          <w:szCs w:val="24"/>
        </w:rPr>
        <w:t>communicat</w:t>
      </w:r>
      <w:r w:rsidR="005725CC">
        <w:rPr>
          <w:rFonts w:eastAsia="Times New Roman" w:cstheme="minorHAnsi"/>
          <w:color w:val="353535"/>
          <w:sz w:val="24"/>
          <w:szCs w:val="24"/>
        </w:rPr>
        <w:t>e</w:t>
      </w:r>
      <w:r w:rsidRPr="009A2C54">
        <w:rPr>
          <w:rFonts w:eastAsia="Times New Roman" w:cstheme="minorHAnsi"/>
          <w:color w:val="353535"/>
          <w:sz w:val="24"/>
          <w:szCs w:val="24"/>
        </w:rPr>
        <w:t xml:space="preserve"> with each other</w:t>
      </w:r>
    </w:p>
    <w:p w14:paraId="12158E1F"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set boat in slings</w:t>
      </w:r>
    </w:p>
    <w:p w14:paraId="5FF9EE36"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wash boat with hose</w:t>
      </w:r>
    </w:p>
    <w:p w14:paraId="12347B3E"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turn the boat over</w:t>
      </w:r>
    </w:p>
    <w:p w14:paraId="0268A30A"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wipe down with towels</w:t>
      </w:r>
    </w:p>
    <w:p w14:paraId="03435BE0"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check for damage anywhere and everywhere</w:t>
      </w:r>
    </w:p>
    <w:p w14:paraId="4A285E6B" w14:textId="05197304"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two people hands on boat</w:t>
      </w:r>
      <w:r w:rsidR="005725CC">
        <w:rPr>
          <w:rFonts w:eastAsia="Times New Roman" w:cstheme="minorHAnsi"/>
          <w:color w:val="353535"/>
          <w:sz w:val="24"/>
          <w:szCs w:val="24"/>
        </w:rPr>
        <w:t xml:space="preserve"> to storage rack</w:t>
      </w:r>
    </w:p>
    <w:p w14:paraId="09BB08A2"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get lined up in the yard before going through the door</w:t>
      </w:r>
    </w:p>
    <w:p w14:paraId="6746F1E9"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avoid contact with everything</w:t>
      </w:r>
    </w:p>
    <w:p w14:paraId="27BB674A"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straight into the boathouse</w:t>
      </w:r>
    </w:p>
    <w:p w14:paraId="5B764E15"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walk all the way until you're lined up with the rack</w:t>
      </w:r>
    </w:p>
    <w:p w14:paraId="649E716A"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straight into the rack, avoiding all contact</w:t>
      </w:r>
    </w:p>
    <w:p w14:paraId="2D71DE07"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make sure ama is resting on the rack</w:t>
      </w:r>
    </w:p>
    <w:p w14:paraId="045F8950" w14:textId="181EEA45"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 xml:space="preserve">make sure </w:t>
      </w:r>
      <w:proofErr w:type="spellStart"/>
      <w:r w:rsidRPr="009A2C54">
        <w:rPr>
          <w:rFonts w:eastAsia="Times New Roman" w:cstheme="minorHAnsi"/>
          <w:color w:val="353535"/>
          <w:sz w:val="24"/>
          <w:szCs w:val="24"/>
        </w:rPr>
        <w:t>iakos</w:t>
      </w:r>
      <w:proofErr w:type="spellEnd"/>
      <w:r w:rsidRPr="009A2C54">
        <w:rPr>
          <w:rFonts w:eastAsia="Times New Roman" w:cstheme="minorHAnsi"/>
          <w:color w:val="353535"/>
          <w:sz w:val="24"/>
          <w:szCs w:val="24"/>
        </w:rPr>
        <w:t xml:space="preserve"> are not hitting the rack above</w:t>
      </w:r>
    </w:p>
    <w:p w14:paraId="4D552A4D" w14:textId="1FA37076" w:rsidR="009A2C54" w:rsidRPr="00315905"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shut the bay door and lock it</w:t>
      </w:r>
    </w:p>
    <w:p w14:paraId="0A4219AB" w14:textId="77777777" w:rsidR="00724497" w:rsidRPr="009A2C54" w:rsidRDefault="00724497" w:rsidP="00724497">
      <w:pPr>
        <w:spacing w:after="0" w:line="240" w:lineRule="auto"/>
        <w:rPr>
          <w:rFonts w:eastAsia="Times New Roman" w:cstheme="minorHAnsi"/>
          <w:color w:val="000000"/>
          <w:sz w:val="24"/>
          <w:szCs w:val="24"/>
        </w:rPr>
      </w:pPr>
      <w:proofErr w:type="spellStart"/>
      <w:r w:rsidRPr="009A2C54">
        <w:rPr>
          <w:rFonts w:eastAsia="Times New Roman" w:cstheme="minorHAnsi"/>
          <w:b/>
          <w:bCs/>
          <w:color w:val="353535"/>
          <w:sz w:val="24"/>
          <w:szCs w:val="24"/>
        </w:rPr>
        <w:t>Huli</w:t>
      </w:r>
      <w:proofErr w:type="spellEnd"/>
      <w:r w:rsidRPr="009A2C54">
        <w:rPr>
          <w:rFonts w:eastAsia="Times New Roman" w:cstheme="minorHAnsi"/>
          <w:b/>
          <w:bCs/>
          <w:color w:val="353535"/>
          <w:sz w:val="24"/>
          <w:szCs w:val="24"/>
        </w:rPr>
        <w:t xml:space="preserve"> drill</w:t>
      </w:r>
    </w:p>
    <w:p w14:paraId="24DF6AC6" w14:textId="77777777" w:rsidR="00724497" w:rsidRPr="009A2C54" w:rsidRDefault="00724497" w:rsidP="00724497">
      <w:pPr>
        <w:numPr>
          <w:ilvl w:val="0"/>
          <w:numId w:val="4"/>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hold on to your paddle</w:t>
      </w:r>
    </w:p>
    <w:p w14:paraId="2A0FE381" w14:textId="77777777" w:rsidR="00724497" w:rsidRPr="009A2C54" w:rsidRDefault="00724497" w:rsidP="00724497">
      <w:pPr>
        <w:numPr>
          <w:ilvl w:val="0"/>
          <w:numId w:val="4"/>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hold onto the boat</w:t>
      </w:r>
    </w:p>
    <w:p w14:paraId="3E97A0D5" w14:textId="26F1BA9C" w:rsidR="00724497" w:rsidRPr="009A2C54" w:rsidRDefault="00724497" w:rsidP="00724497">
      <w:pPr>
        <w:numPr>
          <w:ilvl w:val="0"/>
          <w:numId w:val="4"/>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 xml:space="preserve">Slight lean to the right </w:t>
      </w:r>
      <w:r w:rsidR="005725CC">
        <w:rPr>
          <w:rFonts w:eastAsia="Times New Roman" w:cstheme="minorHAnsi"/>
          <w:color w:val="353535"/>
          <w:sz w:val="24"/>
          <w:szCs w:val="24"/>
        </w:rPr>
        <w:t xml:space="preserve">to </w:t>
      </w:r>
      <w:proofErr w:type="spellStart"/>
      <w:r w:rsidR="00593CC6">
        <w:rPr>
          <w:rFonts w:eastAsia="Times New Roman" w:cstheme="minorHAnsi"/>
          <w:color w:val="353535"/>
          <w:sz w:val="24"/>
          <w:szCs w:val="24"/>
        </w:rPr>
        <w:t>huli</w:t>
      </w:r>
      <w:proofErr w:type="spellEnd"/>
      <w:r w:rsidRPr="009A2C54">
        <w:rPr>
          <w:rFonts w:eastAsia="Times New Roman" w:cstheme="minorHAnsi"/>
          <w:color w:val="353535"/>
          <w:sz w:val="24"/>
          <w:szCs w:val="24"/>
        </w:rPr>
        <w:t>.</w:t>
      </w:r>
      <w:r w:rsidR="00CB127E">
        <w:rPr>
          <w:rFonts w:eastAsia="Times New Roman" w:cstheme="minorHAnsi"/>
          <w:color w:val="353535"/>
          <w:sz w:val="24"/>
          <w:szCs w:val="24"/>
        </w:rPr>
        <w:t xml:space="preserve"> </w:t>
      </w:r>
    </w:p>
    <w:p w14:paraId="5F326499" w14:textId="563D7570" w:rsidR="00593CC6" w:rsidRPr="009A2C54" w:rsidRDefault="00593CC6" w:rsidP="00724497">
      <w:pPr>
        <w:numPr>
          <w:ilvl w:val="0"/>
          <w:numId w:val="4"/>
        </w:numPr>
        <w:spacing w:before="100" w:beforeAutospacing="1" w:after="100" w:afterAutospacing="1" w:line="240" w:lineRule="auto"/>
        <w:ind w:left="1080"/>
        <w:rPr>
          <w:rFonts w:eastAsia="Times New Roman" w:cstheme="minorHAnsi"/>
          <w:color w:val="000000"/>
          <w:sz w:val="24"/>
          <w:szCs w:val="24"/>
        </w:rPr>
      </w:pPr>
      <w:r>
        <w:rPr>
          <w:rFonts w:eastAsia="Times New Roman" w:cstheme="minorHAnsi"/>
          <w:color w:val="353535"/>
          <w:sz w:val="24"/>
          <w:szCs w:val="24"/>
        </w:rPr>
        <w:t>T</w:t>
      </w:r>
      <w:r w:rsidR="00724497" w:rsidRPr="009A2C54">
        <w:rPr>
          <w:rFonts w:eastAsia="Times New Roman" w:cstheme="minorHAnsi"/>
          <w:color w:val="353535"/>
          <w:sz w:val="24"/>
          <w:szCs w:val="24"/>
        </w:rPr>
        <w:t xml:space="preserve">urn the boat upright – get on the non-ama side, reach </w:t>
      </w:r>
      <w:proofErr w:type="gramStart"/>
      <w:r w:rsidR="00724497" w:rsidRPr="009A2C54">
        <w:rPr>
          <w:rFonts w:eastAsia="Times New Roman" w:cstheme="minorHAnsi"/>
          <w:color w:val="353535"/>
          <w:sz w:val="24"/>
          <w:szCs w:val="24"/>
        </w:rPr>
        <w:t>over</w:t>
      </w:r>
      <w:proofErr w:type="gramEnd"/>
      <w:r w:rsidR="00724497" w:rsidRPr="009A2C54">
        <w:rPr>
          <w:rFonts w:eastAsia="Times New Roman" w:cstheme="minorHAnsi"/>
          <w:color w:val="353535"/>
          <w:sz w:val="24"/>
          <w:szCs w:val="24"/>
        </w:rPr>
        <w:t xml:space="preserve"> and grab the </w:t>
      </w:r>
      <w:proofErr w:type="spellStart"/>
      <w:r w:rsidR="00724497" w:rsidRPr="009A2C54">
        <w:rPr>
          <w:rFonts w:eastAsia="Times New Roman" w:cstheme="minorHAnsi"/>
          <w:color w:val="353535"/>
          <w:sz w:val="24"/>
          <w:szCs w:val="24"/>
        </w:rPr>
        <w:t>iako</w:t>
      </w:r>
      <w:proofErr w:type="spellEnd"/>
      <w:r w:rsidR="00724497" w:rsidRPr="009A2C54">
        <w:rPr>
          <w:rFonts w:eastAsia="Times New Roman" w:cstheme="minorHAnsi"/>
          <w:color w:val="353535"/>
          <w:sz w:val="24"/>
          <w:szCs w:val="24"/>
        </w:rPr>
        <w:t xml:space="preserve"> and pull it over in a controlled manner.</w:t>
      </w:r>
    </w:p>
    <w:p w14:paraId="271783E6" w14:textId="3CB208C7" w:rsidR="00593CC6" w:rsidRPr="00315905" w:rsidRDefault="00593CC6" w:rsidP="00315905">
      <w:pPr>
        <w:numPr>
          <w:ilvl w:val="0"/>
          <w:numId w:val="4"/>
        </w:numPr>
        <w:spacing w:after="0" w:line="240" w:lineRule="auto"/>
        <w:ind w:left="1080"/>
        <w:rPr>
          <w:rFonts w:eastAsia="Times New Roman" w:cstheme="minorHAnsi"/>
          <w:color w:val="000000"/>
          <w:sz w:val="24"/>
          <w:szCs w:val="24"/>
        </w:rPr>
      </w:pPr>
      <w:r w:rsidRPr="00593CC6">
        <w:rPr>
          <w:rFonts w:eastAsia="Times New Roman" w:cstheme="minorHAnsi"/>
          <w:color w:val="353535"/>
          <w:sz w:val="24"/>
          <w:szCs w:val="24"/>
        </w:rPr>
        <w:lastRenderedPageBreak/>
        <w:t>Get back</w:t>
      </w:r>
      <w:r w:rsidR="00724497" w:rsidRPr="00593CC6">
        <w:rPr>
          <w:rFonts w:eastAsia="Times New Roman" w:cstheme="minorHAnsi"/>
          <w:color w:val="353535"/>
          <w:sz w:val="24"/>
          <w:szCs w:val="24"/>
        </w:rPr>
        <w:t xml:space="preserve"> on the boat-</w:t>
      </w:r>
    </w:p>
    <w:p w14:paraId="3593BAF0" w14:textId="00269312" w:rsidR="00724497" w:rsidRPr="00593CC6" w:rsidRDefault="00724497" w:rsidP="00315905">
      <w:pPr>
        <w:numPr>
          <w:ilvl w:val="0"/>
          <w:numId w:val="5"/>
        </w:numPr>
        <w:spacing w:after="0" w:line="240" w:lineRule="auto"/>
        <w:ind w:left="1440"/>
        <w:rPr>
          <w:rFonts w:eastAsia="Times New Roman" w:cstheme="minorHAnsi"/>
          <w:color w:val="000000"/>
          <w:sz w:val="24"/>
          <w:szCs w:val="24"/>
        </w:rPr>
      </w:pPr>
      <w:r w:rsidRPr="00593CC6">
        <w:rPr>
          <w:rFonts w:eastAsia="Times New Roman" w:cstheme="minorHAnsi"/>
          <w:color w:val="353535"/>
          <w:sz w:val="24"/>
          <w:szCs w:val="24"/>
        </w:rPr>
        <w:t xml:space="preserve">Get between the </w:t>
      </w:r>
      <w:r w:rsidR="00CB127E">
        <w:rPr>
          <w:rFonts w:eastAsia="Times New Roman" w:cstheme="minorHAnsi"/>
          <w:color w:val="353535"/>
          <w:sz w:val="24"/>
          <w:szCs w:val="24"/>
        </w:rPr>
        <w:t xml:space="preserve">ama </w:t>
      </w:r>
      <w:r w:rsidRPr="00593CC6">
        <w:rPr>
          <w:rFonts w:eastAsia="Times New Roman" w:cstheme="minorHAnsi"/>
          <w:color w:val="353535"/>
          <w:sz w:val="24"/>
          <w:szCs w:val="24"/>
        </w:rPr>
        <w:t xml:space="preserve">and boat. </w:t>
      </w:r>
    </w:p>
    <w:p w14:paraId="383C0542" w14:textId="62E4C752" w:rsidR="00CB127E" w:rsidRPr="00315905" w:rsidRDefault="00724497" w:rsidP="00315905">
      <w:pPr>
        <w:numPr>
          <w:ilvl w:val="0"/>
          <w:numId w:val="5"/>
        </w:numPr>
        <w:spacing w:after="0" w:line="240" w:lineRule="auto"/>
        <w:ind w:left="1440"/>
        <w:rPr>
          <w:rFonts w:eastAsia="Times New Roman" w:cstheme="minorHAnsi"/>
          <w:color w:val="000000"/>
          <w:sz w:val="24"/>
          <w:szCs w:val="24"/>
        </w:rPr>
      </w:pPr>
      <w:r w:rsidRPr="009A2C54">
        <w:rPr>
          <w:rFonts w:eastAsia="Times New Roman" w:cstheme="minorHAnsi"/>
          <w:color w:val="353535"/>
          <w:sz w:val="24"/>
          <w:szCs w:val="24"/>
        </w:rPr>
        <w:t xml:space="preserve">Easiest way to get on is to put the left hand on the back </w:t>
      </w:r>
      <w:proofErr w:type="spellStart"/>
      <w:r w:rsidRPr="009A2C54">
        <w:rPr>
          <w:rFonts w:eastAsia="Times New Roman" w:cstheme="minorHAnsi"/>
          <w:color w:val="353535"/>
          <w:sz w:val="24"/>
          <w:szCs w:val="24"/>
        </w:rPr>
        <w:t>iako</w:t>
      </w:r>
      <w:proofErr w:type="spellEnd"/>
      <w:r w:rsidRPr="009A2C54">
        <w:rPr>
          <w:rFonts w:eastAsia="Times New Roman" w:cstheme="minorHAnsi"/>
          <w:color w:val="353535"/>
          <w:sz w:val="24"/>
          <w:szCs w:val="24"/>
        </w:rPr>
        <w:t xml:space="preserve"> and the right hand on the back of the seat and press yourself up until your butt </w:t>
      </w:r>
      <w:r w:rsidR="00CB127E" w:rsidRPr="009A2C54">
        <w:rPr>
          <w:rFonts w:eastAsia="Times New Roman" w:cstheme="minorHAnsi"/>
          <w:color w:val="353535"/>
          <w:sz w:val="24"/>
          <w:szCs w:val="24"/>
        </w:rPr>
        <w:t>contacts</w:t>
      </w:r>
      <w:r w:rsidRPr="009A2C54">
        <w:rPr>
          <w:rFonts w:eastAsia="Times New Roman" w:cstheme="minorHAnsi"/>
          <w:color w:val="353535"/>
          <w:sz w:val="24"/>
          <w:szCs w:val="24"/>
        </w:rPr>
        <w:t xml:space="preserve"> the seat. Then bring the feet in.</w:t>
      </w:r>
      <w:r w:rsidR="00CB127E" w:rsidRPr="00CB127E">
        <w:rPr>
          <w:rFonts w:eastAsia="Times New Roman" w:cstheme="minorHAnsi"/>
          <w:color w:val="353535"/>
          <w:sz w:val="24"/>
          <w:szCs w:val="24"/>
        </w:rPr>
        <w:t xml:space="preserve"> </w:t>
      </w:r>
      <w:r w:rsidR="00CB127E" w:rsidRPr="009A2C54">
        <w:rPr>
          <w:rFonts w:eastAsia="Times New Roman" w:cstheme="minorHAnsi"/>
          <w:color w:val="353535"/>
          <w:sz w:val="24"/>
          <w:szCs w:val="24"/>
        </w:rPr>
        <w:t>Alternatively, you can belly flop on, but this can be difficult if you are wearing a PFD.</w:t>
      </w:r>
    </w:p>
    <w:p w14:paraId="7F7753AA" w14:textId="7C5F6744" w:rsidR="00724497" w:rsidRPr="009A2C54" w:rsidRDefault="00CB127E" w:rsidP="00724497">
      <w:pPr>
        <w:numPr>
          <w:ilvl w:val="0"/>
          <w:numId w:val="5"/>
        </w:numPr>
        <w:spacing w:before="100" w:beforeAutospacing="1" w:after="100" w:afterAutospacing="1" w:line="240" w:lineRule="auto"/>
        <w:ind w:left="1440"/>
        <w:rPr>
          <w:rFonts w:eastAsia="Times New Roman" w:cstheme="minorHAnsi"/>
          <w:color w:val="000000"/>
          <w:sz w:val="24"/>
          <w:szCs w:val="24"/>
        </w:rPr>
      </w:pPr>
      <w:r>
        <w:rPr>
          <w:rFonts w:eastAsia="Times New Roman" w:cstheme="minorHAnsi"/>
          <w:color w:val="353535"/>
          <w:sz w:val="24"/>
          <w:szCs w:val="24"/>
        </w:rPr>
        <w:t>R</w:t>
      </w:r>
      <w:r w:rsidRPr="00A42FE0">
        <w:rPr>
          <w:rFonts w:eastAsia="Times New Roman" w:cstheme="minorHAnsi"/>
          <w:color w:val="353535"/>
          <w:sz w:val="24"/>
          <w:szCs w:val="24"/>
        </w:rPr>
        <w:t>emove leash, untangle it and re-attach it to your foot.</w:t>
      </w:r>
    </w:p>
    <w:p w14:paraId="4583ACDC" w14:textId="77777777" w:rsidR="00724497" w:rsidRPr="009A2C54" w:rsidRDefault="00724497" w:rsidP="00724497">
      <w:pPr>
        <w:numPr>
          <w:ilvl w:val="0"/>
          <w:numId w:val="5"/>
        </w:numPr>
        <w:spacing w:before="100" w:beforeAutospacing="1" w:after="100" w:afterAutospacing="1" w:line="240" w:lineRule="auto"/>
        <w:ind w:left="1440"/>
        <w:rPr>
          <w:rFonts w:eastAsia="Times New Roman" w:cstheme="minorHAnsi"/>
          <w:color w:val="000000"/>
          <w:sz w:val="24"/>
          <w:szCs w:val="24"/>
        </w:rPr>
      </w:pPr>
      <w:r w:rsidRPr="009A2C54">
        <w:rPr>
          <w:rFonts w:eastAsia="Times New Roman" w:cstheme="minorHAnsi"/>
          <w:color w:val="353535"/>
          <w:sz w:val="24"/>
          <w:szCs w:val="24"/>
        </w:rPr>
        <w:t xml:space="preserve">Either way, be sure to keep leaning to your left. One small lean to the right and you are going to </w:t>
      </w:r>
      <w:proofErr w:type="spellStart"/>
      <w:r w:rsidRPr="009A2C54">
        <w:rPr>
          <w:rFonts w:eastAsia="Times New Roman" w:cstheme="minorHAnsi"/>
          <w:color w:val="353535"/>
          <w:sz w:val="24"/>
          <w:szCs w:val="24"/>
        </w:rPr>
        <w:t>huli</w:t>
      </w:r>
      <w:proofErr w:type="spellEnd"/>
      <w:r w:rsidRPr="009A2C54">
        <w:rPr>
          <w:rFonts w:eastAsia="Times New Roman" w:cstheme="minorHAnsi"/>
          <w:color w:val="353535"/>
          <w:sz w:val="24"/>
          <w:szCs w:val="24"/>
        </w:rPr>
        <w:t xml:space="preserve"> again.</w:t>
      </w:r>
    </w:p>
    <w:p w14:paraId="678B490A" w14:textId="33EA17B6" w:rsidR="00724497" w:rsidRPr="009A2C54" w:rsidRDefault="00CB127E" w:rsidP="00724497">
      <w:pPr>
        <w:numPr>
          <w:ilvl w:val="0"/>
          <w:numId w:val="5"/>
        </w:numPr>
        <w:spacing w:before="100" w:beforeAutospacing="1" w:after="100" w:afterAutospacing="1" w:line="240" w:lineRule="auto"/>
        <w:ind w:left="1440"/>
        <w:rPr>
          <w:rFonts w:eastAsia="Times New Roman" w:cstheme="minorHAnsi"/>
          <w:color w:val="000000"/>
          <w:sz w:val="24"/>
          <w:szCs w:val="24"/>
        </w:rPr>
      </w:pPr>
      <w:r>
        <w:rPr>
          <w:rFonts w:eastAsia="Times New Roman" w:cstheme="minorHAnsi"/>
          <w:color w:val="353535"/>
          <w:sz w:val="24"/>
          <w:szCs w:val="24"/>
        </w:rPr>
        <w:t>H</w:t>
      </w:r>
      <w:r w:rsidR="00724497" w:rsidRPr="009A2C54">
        <w:rPr>
          <w:rFonts w:eastAsia="Times New Roman" w:cstheme="minorHAnsi"/>
          <w:color w:val="353535"/>
          <w:sz w:val="24"/>
          <w:szCs w:val="24"/>
        </w:rPr>
        <w:t>and paddle if you lost your paddle.</w:t>
      </w:r>
    </w:p>
    <w:p w14:paraId="5C1E1CC2" w14:textId="77777777" w:rsidR="00724497" w:rsidRPr="009A2C54" w:rsidRDefault="00724497" w:rsidP="00315905">
      <w:pPr>
        <w:spacing w:before="100" w:beforeAutospacing="1" w:after="100" w:afterAutospacing="1" w:line="240" w:lineRule="auto"/>
        <w:rPr>
          <w:rFonts w:eastAsia="Times New Roman" w:cstheme="minorHAnsi"/>
          <w:color w:val="000000"/>
          <w:sz w:val="24"/>
          <w:szCs w:val="24"/>
        </w:rPr>
      </w:pPr>
    </w:p>
    <w:p w14:paraId="5744B133" w14:textId="38D9E04F" w:rsidR="009A2C54" w:rsidRDefault="009A2C54" w:rsidP="009A2C54">
      <w:pPr>
        <w:spacing w:after="0" w:line="240" w:lineRule="auto"/>
        <w:rPr>
          <w:rFonts w:eastAsia="Times New Roman" w:cstheme="minorHAnsi"/>
          <w:b/>
          <w:bCs/>
          <w:color w:val="000000"/>
          <w:sz w:val="24"/>
          <w:szCs w:val="24"/>
          <w:u w:val="single"/>
        </w:rPr>
      </w:pPr>
      <w:r w:rsidRPr="009A2C54">
        <w:rPr>
          <w:rFonts w:eastAsia="Times New Roman" w:cstheme="minorHAnsi"/>
          <w:b/>
          <w:bCs/>
          <w:color w:val="000000"/>
          <w:sz w:val="24"/>
          <w:szCs w:val="24"/>
          <w:u w:val="single"/>
        </w:rPr>
        <w:t>Notes on Navigation Markers-</w:t>
      </w:r>
    </w:p>
    <w:p w14:paraId="197F0048" w14:textId="77777777" w:rsidR="00315905" w:rsidRPr="009A2C54" w:rsidRDefault="00315905" w:rsidP="009A2C54">
      <w:pPr>
        <w:spacing w:after="0" w:line="240" w:lineRule="auto"/>
        <w:rPr>
          <w:rFonts w:eastAsia="Times New Roman" w:cstheme="minorHAnsi"/>
          <w:color w:val="000000"/>
          <w:sz w:val="24"/>
          <w:szCs w:val="24"/>
        </w:rPr>
      </w:pPr>
    </w:p>
    <w:p w14:paraId="014EDA95" w14:textId="1EDF7387" w:rsidR="009A2C54" w:rsidRDefault="009A2C54" w:rsidP="009A2C54">
      <w:pPr>
        <w:spacing w:after="0" w:line="240" w:lineRule="auto"/>
        <w:rPr>
          <w:rFonts w:eastAsia="Times New Roman" w:cstheme="minorHAnsi"/>
          <w:color w:val="000000"/>
          <w:sz w:val="24"/>
          <w:szCs w:val="24"/>
        </w:rPr>
      </w:pPr>
      <w:r w:rsidRPr="009A2C54">
        <w:rPr>
          <w:rFonts w:eastAsia="Times New Roman" w:cstheme="minorHAnsi"/>
          <w:color w:val="000000"/>
          <w:sz w:val="24"/>
          <w:szCs w:val="24"/>
        </w:rPr>
        <w:t>Most important thing to remember- these mark the channels for power boats and sail boats. It is good to </w:t>
      </w:r>
      <w:r w:rsidRPr="009A2C54">
        <w:rPr>
          <w:rFonts w:eastAsia="Times New Roman" w:cstheme="minorHAnsi"/>
          <w:i/>
          <w:iCs/>
          <w:color w:val="000000"/>
          <w:sz w:val="24"/>
          <w:szCs w:val="24"/>
        </w:rPr>
        <w:t>avoid</w:t>
      </w:r>
      <w:r w:rsidRPr="009A2C54">
        <w:rPr>
          <w:rFonts w:eastAsia="Times New Roman" w:cstheme="minorHAnsi"/>
          <w:color w:val="000000"/>
          <w:sz w:val="24"/>
          <w:szCs w:val="24"/>
        </w:rPr>
        <w:t> being in the channel in an OC-1 or OC-2, as bigger boats always have right of way</w:t>
      </w:r>
      <w:r w:rsidR="00315905">
        <w:rPr>
          <w:rFonts w:eastAsia="Times New Roman" w:cstheme="minorHAnsi"/>
          <w:color w:val="000000"/>
          <w:sz w:val="24"/>
          <w:szCs w:val="24"/>
        </w:rPr>
        <w:t>, may not see you, and will cause serious damage if they hit you</w:t>
      </w:r>
      <w:r w:rsidRPr="009A2C54">
        <w:rPr>
          <w:rFonts w:eastAsia="Times New Roman" w:cstheme="minorHAnsi"/>
          <w:color w:val="000000"/>
          <w:sz w:val="24"/>
          <w:szCs w:val="24"/>
        </w:rPr>
        <w:t>.</w:t>
      </w:r>
      <w:r w:rsidR="00315905">
        <w:rPr>
          <w:rFonts w:eastAsia="Times New Roman" w:cstheme="minorHAnsi"/>
          <w:color w:val="000000"/>
          <w:sz w:val="24"/>
          <w:szCs w:val="24"/>
        </w:rPr>
        <w:t xml:space="preserve"> </w:t>
      </w:r>
    </w:p>
    <w:p w14:paraId="3914A8F4" w14:textId="77777777" w:rsidR="00315905" w:rsidRPr="009A2C54" w:rsidRDefault="00315905" w:rsidP="009A2C54">
      <w:pPr>
        <w:spacing w:after="0" w:line="240" w:lineRule="auto"/>
        <w:rPr>
          <w:rFonts w:eastAsia="Times New Roman" w:cstheme="minorHAnsi"/>
          <w:color w:val="000000"/>
          <w:sz w:val="24"/>
          <w:szCs w:val="24"/>
        </w:rPr>
      </w:pPr>
    </w:p>
    <w:p w14:paraId="49242C91" w14:textId="17095E2E"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17CCDA65" wp14:editId="52CCD4B7">
            <wp:extent cx="1514475" cy="2085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085975"/>
                    </a:xfrm>
                    <a:prstGeom prst="rect">
                      <a:avLst/>
                    </a:prstGeom>
                    <a:noFill/>
                    <a:ln>
                      <a:noFill/>
                    </a:ln>
                  </pic:spPr>
                </pic:pic>
              </a:graphicData>
            </a:graphic>
          </wp:inline>
        </w:drawing>
      </w:r>
      <w:r w:rsidRPr="009A2C54">
        <w:rPr>
          <w:rFonts w:eastAsia="Times New Roman" w:cstheme="minorHAnsi"/>
          <w:noProof/>
          <w:color w:val="000000"/>
          <w:sz w:val="24"/>
          <w:szCs w:val="24"/>
          <w:bdr w:val="single" w:sz="2" w:space="0" w:color="000000" w:frame="1"/>
        </w:rPr>
        <w:drawing>
          <wp:inline distT="0" distB="0" distL="0" distR="0" wp14:anchorId="28E32398" wp14:editId="594CF424">
            <wp:extent cx="1514475" cy="2085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2085975"/>
                    </a:xfrm>
                    <a:prstGeom prst="rect">
                      <a:avLst/>
                    </a:prstGeom>
                    <a:noFill/>
                    <a:ln>
                      <a:noFill/>
                    </a:ln>
                  </pic:spPr>
                </pic:pic>
              </a:graphicData>
            </a:graphic>
          </wp:inline>
        </w:drawing>
      </w:r>
      <w:r w:rsidRPr="009A2C54">
        <w:rPr>
          <w:rFonts w:eastAsia="Times New Roman" w:cstheme="minorHAnsi"/>
          <w:noProof/>
          <w:color w:val="000000"/>
          <w:sz w:val="24"/>
          <w:szCs w:val="24"/>
          <w:bdr w:val="single" w:sz="2" w:space="0" w:color="000000" w:frame="1"/>
        </w:rPr>
        <w:drawing>
          <wp:inline distT="0" distB="0" distL="0" distR="0" wp14:anchorId="2CD93BF6" wp14:editId="16D6F3EA">
            <wp:extent cx="1514475" cy="2085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085975"/>
                    </a:xfrm>
                    <a:prstGeom prst="rect">
                      <a:avLst/>
                    </a:prstGeom>
                    <a:noFill/>
                    <a:ln>
                      <a:noFill/>
                    </a:ln>
                  </pic:spPr>
                </pic:pic>
              </a:graphicData>
            </a:graphic>
          </wp:inline>
        </w:drawing>
      </w:r>
    </w:p>
    <w:p w14:paraId="0BCE977D"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GREEN LATERAL MARKER - Should be kept on your left (port) side when proceeding in the upstream (returning from sea) direction.</w:t>
      </w:r>
    </w:p>
    <w:p w14:paraId="0F964911"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RED LATERAL MARKER - Should be kept on your right (starboard) side when proceeding in the upstream (returning from sea) direction.</w:t>
      </w:r>
    </w:p>
    <w:p w14:paraId="137DBC90" w14:textId="7D5FCCAB" w:rsidR="009A2C54" w:rsidRDefault="009A2C54" w:rsidP="009A2C54">
      <w:pPr>
        <w:shd w:val="clear" w:color="auto" w:fill="FFFFFF"/>
        <w:spacing w:before="100" w:beforeAutospacing="1" w:after="100" w:afterAutospacing="1" w:line="240" w:lineRule="auto"/>
        <w:outlineLvl w:val="4"/>
        <w:rPr>
          <w:rFonts w:eastAsia="Times New Roman" w:cstheme="minorHAnsi"/>
          <w:color w:val="717073"/>
          <w:sz w:val="24"/>
          <w:szCs w:val="24"/>
        </w:rPr>
      </w:pPr>
      <w:r w:rsidRPr="009A2C54">
        <w:rPr>
          <w:rFonts w:eastAsia="Times New Roman" w:cstheme="minorHAnsi"/>
          <w:color w:val="717073"/>
          <w:sz w:val="24"/>
          <w:szCs w:val="24"/>
        </w:rPr>
        <w:t>RED &amp; GREEN LATERAL MARKER - May be passed on either side when proceeding in the upstream direction. The main or preferred channel is indicated by the color of the topmost band.</w:t>
      </w:r>
    </w:p>
    <w:p w14:paraId="5F3BB906" w14:textId="11361398" w:rsidR="00315905" w:rsidRDefault="00315905" w:rsidP="009A2C54">
      <w:pPr>
        <w:shd w:val="clear" w:color="auto" w:fill="FFFFFF"/>
        <w:spacing w:before="100" w:beforeAutospacing="1" w:after="100" w:afterAutospacing="1" w:line="240" w:lineRule="auto"/>
        <w:outlineLvl w:val="4"/>
        <w:rPr>
          <w:rFonts w:eastAsia="Times New Roman" w:cstheme="minorHAnsi"/>
          <w:color w:val="717073"/>
          <w:sz w:val="24"/>
          <w:szCs w:val="24"/>
        </w:rPr>
      </w:pPr>
    </w:p>
    <w:p w14:paraId="629A5DB9" w14:textId="77777777" w:rsidR="00315905" w:rsidRPr="009A2C54" w:rsidRDefault="00315905"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p>
    <w:p w14:paraId="59B79A4E" w14:textId="77777777" w:rsidR="009A2C54" w:rsidRPr="009A2C54" w:rsidRDefault="009A2C54" w:rsidP="009A2C54">
      <w:pPr>
        <w:shd w:val="clear" w:color="auto" w:fill="006991"/>
        <w:spacing w:after="0" w:line="240" w:lineRule="auto"/>
        <w:rPr>
          <w:rFonts w:eastAsia="Times New Roman" w:cstheme="minorHAnsi"/>
          <w:color w:val="000000"/>
          <w:sz w:val="24"/>
          <w:szCs w:val="24"/>
        </w:rPr>
      </w:pPr>
      <w:r w:rsidRPr="009A2C54">
        <w:rPr>
          <w:rFonts w:eastAsia="Times New Roman" w:cstheme="minorHAnsi"/>
          <w:b/>
          <w:bCs/>
          <w:color w:val="FFFFFF"/>
          <w:sz w:val="24"/>
          <w:szCs w:val="24"/>
        </w:rPr>
        <w:t>The area located between a red and green lateral buoy is the navigable channel.</w:t>
      </w:r>
    </w:p>
    <w:p w14:paraId="73A792CD"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    NUN BUOYS</w:t>
      </w:r>
      <w:r w:rsidRPr="009A2C54">
        <w:rPr>
          <w:rFonts w:eastAsia="Times New Roman" w:cstheme="minorHAnsi"/>
          <w:b/>
          <w:bCs/>
          <w:color w:val="717073"/>
          <w:sz w:val="24"/>
          <w:szCs w:val="24"/>
        </w:rPr>
        <w:t>                </w:t>
      </w:r>
      <w:r w:rsidRPr="009A2C54">
        <w:rPr>
          <w:rFonts w:eastAsia="Times New Roman" w:cstheme="minorHAnsi"/>
          <w:color w:val="717073"/>
          <w:sz w:val="24"/>
          <w:szCs w:val="24"/>
        </w:rPr>
        <w:t>CAN BUOYS</w:t>
      </w:r>
      <w:r w:rsidRPr="009A2C54">
        <w:rPr>
          <w:rFonts w:eastAsia="Times New Roman" w:cstheme="minorHAnsi"/>
          <w:b/>
          <w:bCs/>
          <w:color w:val="717073"/>
          <w:sz w:val="24"/>
          <w:szCs w:val="24"/>
        </w:rPr>
        <w:t>              </w:t>
      </w:r>
      <w:r w:rsidRPr="009A2C54">
        <w:rPr>
          <w:rFonts w:eastAsia="Times New Roman" w:cstheme="minorHAnsi"/>
          <w:color w:val="717073"/>
          <w:sz w:val="24"/>
          <w:szCs w:val="24"/>
        </w:rPr>
        <w:t>DAY MARKS</w:t>
      </w:r>
    </w:p>
    <w:p w14:paraId="7EB7B4F6" w14:textId="7152A563"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24DE199F" wp14:editId="239A4B97">
            <wp:extent cx="1514475" cy="2085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2085975"/>
                    </a:xfrm>
                    <a:prstGeom prst="rect">
                      <a:avLst/>
                    </a:prstGeom>
                    <a:noFill/>
                    <a:ln>
                      <a:noFill/>
                    </a:ln>
                  </pic:spPr>
                </pic:pic>
              </a:graphicData>
            </a:graphic>
          </wp:inline>
        </w:drawing>
      </w:r>
      <w:r w:rsidRPr="009A2C54">
        <w:rPr>
          <w:rFonts w:eastAsia="Times New Roman" w:cstheme="minorHAnsi"/>
          <w:noProof/>
          <w:color w:val="000000"/>
          <w:sz w:val="24"/>
          <w:szCs w:val="24"/>
          <w:bdr w:val="single" w:sz="2" w:space="0" w:color="000000" w:frame="1"/>
        </w:rPr>
        <w:drawing>
          <wp:inline distT="0" distB="0" distL="0" distR="0" wp14:anchorId="7789A6A6" wp14:editId="6624387F">
            <wp:extent cx="1514475" cy="2085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2085975"/>
                    </a:xfrm>
                    <a:prstGeom prst="rect">
                      <a:avLst/>
                    </a:prstGeom>
                    <a:noFill/>
                    <a:ln>
                      <a:noFill/>
                    </a:ln>
                  </pic:spPr>
                </pic:pic>
              </a:graphicData>
            </a:graphic>
          </wp:inline>
        </w:drawing>
      </w:r>
      <w:r w:rsidRPr="009A2C54">
        <w:rPr>
          <w:rFonts w:eastAsia="Times New Roman" w:cstheme="minorHAnsi"/>
          <w:noProof/>
          <w:color w:val="000000"/>
          <w:sz w:val="24"/>
          <w:szCs w:val="24"/>
          <w:bdr w:val="single" w:sz="2" w:space="0" w:color="000000" w:frame="1"/>
        </w:rPr>
        <w:drawing>
          <wp:inline distT="0" distB="0" distL="0" distR="0" wp14:anchorId="76CB2FDA" wp14:editId="6B0AA618">
            <wp:extent cx="1524000" cy="207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2076450"/>
                    </a:xfrm>
                    <a:prstGeom prst="rect">
                      <a:avLst/>
                    </a:prstGeom>
                    <a:noFill/>
                    <a:ln>
                      <a:noFill/>
                    </a:ln>
                  </pic:spPr>
                </pic:pic>
              </a:graphicData>
            </a:graphic>
          </wp:inline>
        </w:drawing>
      </w:r>
    </w:p>
    <w:p w14:paraId="68A6302F"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Red cone-shaped markers. Keep this marker on your right (starboard) side when proceeding in the upstream (returning from sea) direction.</w:t>
      </w:r>
    </w:p>
    <w:p w14:paraId="4A936DCA"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Green cylindrical-shaped markers. Keep this marker on your left (port) side when proceeding in the upstream (returning from sea) direction.</w:t>
      </w:r>
    </w:p>
    <w:p w14:paraId="14E7BBBF"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Red triangles with even numbers are the equivalent of nun buoys (keep this marker on your right). Green squares with odd numbers are the equivalent of can buoys (keep this marker on your left side).</w:t>
      </w:r>
    </w:p>
    <w:p w14:paraId="191A4E4E" w14:textId="77777777" w:rsidR="009A2C54" w:rsidRPr="009A2C54" w:rsidRDefault="009A2C54" w:rsidP="009A2C54">
      <w:pPr>
        <w:shd w:val="clear" w:color="auto" w:fill="006991"/>
        <w:spacing w:after="0" w:line="240" w:lineRule="auto"/>
        <w:rPr>
          <w:rFonts w:eastAsia="Times New Roman" w:cstheme="minorHAnsi"/>
          <w:color w:val="000000"/>
          <w:sz w:val="24"/>
          <w:szCs w:val="24"/>
        </w:rPr>
      </w:pPr>
      <w:r w:rsidRPr="009A2C54">
        <w:rPr>
          <w:rFonts w:eastAsia="Times New Roman" w:cstheme="minorHAnsi"/>
          <w:b/>
          <w:bCs/>
          <w:color w:val="FFFFFF"/>
          <w:sz w:val="24"/>
          <w:szCs w:val="24"/>
        </w:rPr>
        <w:t>The numbers that are fixed below day-marks indicate the distance (in miles) to the river mouth.</w:t>
      </w:r>
    </w:p>
    <w:p w14:paraId="213AB77E" w14:textId="77777777" w:rsidR="009A2C54" w:rsidRPr="009A2C54" w:rsidRDefault="009A2C54" w:rsidP="009A2C54">
      <w:pPr>
        <w:shd w:val="clear" w:color="auto" w:fill="FFFFFF"/>
        <w:spacing w:before="100" w:beforeAutospacing="1" w:after="100" w:afterAutospacing="1" w:line="240" w:lineRule="auto"/>
        <w:outlineLvl w:val="2"/>
        <w:rPr>
          <w:rFonts w:eastAsia="Times New Roman" w:cstheme="minorHAnsi"/>
          <w:b/>
          <w:bCs/>
          <w:color w:val="000000"/>
          <w:sz w:val="24"/>
          <w:szCs w:val="24"/>
        </w:rPr>
      </w:pPr>
      <w:r w:rsidRPr="009A2C54">
        <w:rPr>
          <w:rFonts w:eastAsia="Times New Roman" w:cstheme="minorHAnsi"/>
          <w:b/>
          <w:bCs/>
          <w:color w:val="717073"/>
          <w:sz w:val="24"/>
          <w:szCs w:val="24"/>
        </w:rPr>
        <w:t>THE UNIFORM STATE WATERWAYS MARKING SYSTEM</w:t>
      </w:r>
    </w:p>
    <w:p w14:paraId="649E163E"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INFORMATION MARKERS (SQUARE)</w:t>
      </w:r>
    </w:p>
    <w:p w14:paraId="1FC82E94" w14:textId="18D1154C"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6BF7C0A5" wp14:editId="2D75BC99">
            <wp:extent cx="1514475" cy="1885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inline>
        </w:drawing>
      </w:r>
    </w:p>
    <w:p w14:paraId="5DAFA660" w14:textId="570A6230" w:rsidR="009A2C54" w:rsidRDefault="009A2C54" w:rsidP="009A2C54">
      <w:pPr>
        <w:shd w:val="clear" w:color="auto" w:fill="FFFFFF"/>
        <w:spacing w:after="0" w:line="240" w:lineRule="auto"/>
        <w:rPr>
          <w:rFonts w:eastAsia="Times New Roman" w:cstheme="minorHAnsi"/>
          <w:color w:val="717073"/>
          <w:sz w:val="24"/>
          <w:szCs w:val="24"/>
        </w:rPr>
      </w:pPr>
      <w:r w:rsidRPr="009A2C54">
        <w:rPr>
          <w:rFonts w:eastAsia="Times New Roman" w:cstheme="minorHAnsi"/>
          <w:color w:val="717073"/>
          <w:sz w:val="24"/>
          <w:szCs w:val="24"/>
        </w:rPr>
        <w:t>Display information, such as localities, marinas campsites, etc.</w:t>
      </w:r>
    </w:p>
    <w:p w14:paraId="4465BF6D" w14:textId="0E6D9955" w:rsidR="00315905" w:rsidRDefault="00315905" w:rsidP="009A2C54">
      <w:pPr>
        <w:shd w:val="clear" w:color="auto" w:fill="FFFFFF"/>
        <w:spacing w:after="0" w:line="240" w:lineRule="auto"/>
        <w:rPr>
          <w:rFonts w:eastAsia="Times New Roman" w:cstheme="minorHAnsi"/>
          <w:color w:val="717073"/>
          <w:sz w:val="24"/>
          <w:szCs w:val="24"/>
        </w:rPr>
      </w:pPr>
    </w:p>
    <w:p w14:paraId="1DA01877" w14:textId="21D744C1" w:rsidR="00315905" w:rsidRDefault="00315905" w:rsidP="009A2C54">
      <w:pPr>
        <w:shd w:val="clear" w:color="auto" w:fill="FFFFFF"/>
        <w:spacing w:after="0" w:line="240" w:lineRule="auto"/>
        <w:rPr>
          <w:rFonts w:eastAsia="Times New Roman" w:cstheme="minorHAnsi"/>
          <w:color w:val="717073"/>
          <w:sz w:val="24"/>
          <w:szCs w:val="24"/>
        </w:rPr>
      </w:pPr>
    </w:p>
    <w:p w14:paraId="5A756A71" w14:textId="77777777" w:rsidR="00315905" w:rsidRPr="009A2C54" w:rsidRDefault="00315905" w:rsidP="009A2C54">
      <w:pPr>
        <w:shd w:val="clear" w:color="auto" w:fill="FFFFFF"/>
        <w:spacing w:after="0" w:line="240" w:lineRule="auto"/>
        <w:rPr>
          <w:rFonts w:eastAsia="Times New Roman" w:cstheme="minorHAnsi"/>
          <w:color w:val="000000"/>
          <w:sz w:val="24"/>
          <w:szCs w:val="24"/>
        </w:rPr>
      </w:pPr>
    </w:p>
    <w:p w14:paraId="368E9D13"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HAZARD MARKER (DIAMOND)</w:t>
      </w:r>
    </w:p>
    <w:p w14:paraId="182CA078" w14:textId="48482B53"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1AA65CED" wp14:editId="2F4A1659">
            <wp:extent cx="1514475" cy="1885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inline>
        </w:drawing>
      </w:r>
    </w:p>
    <w:p w14:paraId="0314E8C6"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Mark random hazards such as shoals and rocks.</w:t>
      </w:r>
    </w:p>
    <w:p w14:paraId="5432AADA"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CONTROL MARKER (CIRCLE)</w:t>
      </w:r>
    </w:p>
    <w:p w14:paraId="36D14C82" w14:textId="67E231C1"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7B47A19F" wp14:editId="017E5DD4">
            <wp:extent cx="1514475" cy="188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inline>
        </w:drawing>
      </w:r>
    </w:p>
    <w:p w14:paraId="1670E382"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Indicate speed limits, wash restrictions, etc.</w:t>
      </w:r>
    </w:p>
    <w:p w14:paraId="03D4A242"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KEEP-OUT MARKERS</w:t>
      </w:r>
    </w:p>
    <w:p w14:paraId="0F618204" w14:textId="1CA95BAA"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06105371" wp14:editId="646F4B51">
            <wp:extent cx="1514475" cy="1885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inline>
        </w:drawing>
      </w:r>
    </w:p>
    <w:p w14:paraId="2AC5843C" w14:textId="65815215" w:rsidR="009A2C54" w:rsidRDefault="009A2C54" w:rsidP="009A2C54">
      <w:pPr>
        <w:shd w:val="clear" w:color="auto" w:fill="FFFFFF"/>
        <w:spacing w:after="0" w:line="240" w:lineRule="auto"/>
        <w:rPr>
          <w:rFonts w:eastAsia="Times New Roman" w:cstheme="minorHAnsi"/>
          <w:color w:val="717073"/>
          <w:sz w:val="24"/>
          <w:szCs w:val="24"/>
        </w:rPr>
      </w:pPr>
      <w:r w:rsidRPr="009A2C54">
        <w:rPr>
          <w:rFonts w:eastAsia="Times New Roman" w:cstheme="minorHAnsi"/>
          <w:color w:val="717073"/>
          <w:sz w:val="24"/>
          <w:szCs w:val="24"/>
        </w:rPr>
        <w:lastRenderedPageBreak/>
        <w:t>Indicate areas where boats are prohibited.</w:t>
      </w:r>
    </w:p>
    <w:p w14:paraId="2D36D216" w14:textId="77777777" w:rsidR="00315905" w:rsidRPr="009A2C54" w:rsidRDefault="00315905" w:rsidP="009A2C54">
      <w:pPr>
        <w:shd w:val="clear" w:color="auto" w:fill="FFFFFF"/>
        <w:spacing w:after="0" w:line="240" w:lineRule="auto"/>
        <w:rPr>
          <w:rFonts w:eastAsia="Times New Roman" w:cstheme="minorHAnsi"/>
          <w:color w:val="000000"/>
          <w:sz w:val="24"/>
          <w:szCs w:val="24"/>
        </w:rPr>
      </w:pPr>
    </w:p>
    <w:p w14:paraId="766EAEC9"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OBSTRUCTION MARKERS</w:t>
      </w:r>
    </w:p>
    <w:p w14:paraId="0F344FAE" w14:textId="26244206"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3B5DC123" wp14:editId="64442AA1">
            <wp:extent cx="1514475" cy="188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inline>
        </w:drawing>
      </w:r>
    </w:p>
    <w:p w14:paraId="64E18706"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Indicate an obstruction to navigation. Do not pass between this marker and the shoreline.</w:t>
      </w:r>
    </w:p>
    <w:p w14:paraId="3B05CF97"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MOORING MARKERS</w:t>
      </w:r>
    </w:p>
    <w:p w14:paraId="68F9A899" w14:textId="2D4C9420"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16C72034" wp14:editId="6DE2B527">
            <wp:extent cx="151447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inline>
        </w:drawing>
      </w:r>
    </w:p>
    <w:p w14:paraId="4CC5E021"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Used for mooring or securing vessels.</w:t>
      </w:r>
    </w:p>
    <w:p w14:paraId="40048D3D" w14:textId="77777777" w:rsidR="00C24EA0" w:rsidRPr="009A2C54" w:rsidRDefault="00C24EA0">
      <w:pPr>
        <w:rPr>
          <w:rFonts w:cstheme="minorHAnsi"/>
          <w:sz w:val="24"/>
          <w:szCs w:val="24"/>
        </w:rPr>
      </w:pPr>
    </w:p>
    <w:sectPr w:rsidR="00C24EA0" w:rsidRPr="009A2C5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320D" w14:textId="77777777" w:rsidR="00054183" w:rsidRDefault="00054183" w:rsidP="00054183">
      <w:pPr>
        <w:spacing w:after="0" w:line="240" w:lineRule="auto"/>
      </w:pPr>
      <w:r>
        <w:separator/>
      </w:r>
    </w:p>
  </w:endnote>
  <w:endnote w:type="continuationSeparator" w:id="0">
    <w:p w14:paraId="42904A4D" w14:textId="77777777" w:rsidR="00054183" w:rsidRDefault="00054183" w:rsidP="0005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630350"/>
      <w:docPartObj>
        <w:docPartGallery w:val="Page Numbers (Bottom of Page)"/>
        <w:docPartUnique/>
      </w:docPartObj>
    </w:sdtPr>
    <w:sdtContent>
      <w:sdt>
        <w:sdtPr>
          <w:id w:val="-1769616900"/>
          <w:docPartObj>
            <w:docPartGallery w:val="Page Numbers (Top of Page)"/>
            <w:docPartUnique/>
          </w:docPartObj>
        </w:sdtPr>
        <w:sdtContent>
          <w:p w14:paraId="0F59EBB6" w14:textId="2C7E137B" w:rsidR="00FB500A" w:rsidRDefault="00FB50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108950" w14:textId="77777777" w:rsidR="00054183" w:rsidRDefault="0005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33C2" w14:textId="77777777" w:rsidR="00054183" w:rsidRDefault="00054183" w:rsidP="00054183">
      <w:pPr>
        <w:spacing w:after="0" w:line="240" w:lineRule="auto"/>
      </w:pPr>
      <w:r>
        <w:separator/>
      </w:r>
    </w:p>
  </w:footnote>
  <w:footnote w:type="continuationSeparator" w:id="0">
    <w:p w14:paraId="15A1E975" w14:textId="77777777" w:rsidR="00054183" w:rsidRDefault="00054183" w:rsidP="00054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5BE3" w14:textId="39949EBD" w:rsidR="00054183" w:rsidRDefault="00FB500A" w:rsidP="00FB500A">
    <w:pPr>
      <w:pStyle w:val="Header"/>
      <w:jc w:val="right"/>
    </w:pPr>
    <w:r>
      <w:t>NCAWPA Small Boat Rules</w:t>
    </w:r>
  </w:p>
  <w:p w14:paraId="159A8FCE" w14:textId="6B206F9B" w:rsidR="00FB500A" w:rsidRDefault="00FB500A" w:rsidP="00FB500A">
    <w:pPr>
      <w:pStyle w:val="Header"/>
      <w:jc w:val="right"/>
    </w:pPr>
    <w:r>
      <w:t>Updated: 11/12/2021</w:t>
    </w:r>
  </w:p>
  <w:p w14:paraId="56668C03" w14:textId="77777777" w:rsidR="00FB500A" w:rsidRDefault="00FB500A" w:rsidP="00FB50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234"/>
    <w:multiLevelType w:val="hybridMultilevel"/>
    <w:tmpl w:val="F9388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01022"/>
    <w:multiLevelType w:val="multilevel"/>
    <w:tmpl w:val="4B3E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B122B"/>
    <w:multiLevelType w:val="hybridMultilevel"/>
    <w:tmpl w:val="52F2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E2FF9"/>
    <w:multiLevelType w:val="multilevel"/>
    <w:tmpl w:val="3FB0AB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314B87"/>
    <w:multiLevelType w:val="hybridMultilevel"/>
    <w:tmpl w:val="6D2E0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7732A2"/>
    <w:multiLevelType w:val="multilevel"/>
    <w:tmpl w:val="784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C869C5"/>
    <w:multiLevelType w:val="multilevel"/>
    <w:tmpl w:val="D3C2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C0A85"/>
    <w:multiLevelType w:val="multilevel"/>
    <w:tmpl w:val="887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3377A"/>
    <w:multiLevelType w:val="hybridMultilevel"/>
    <w:tmpl w:val="16F4D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135413"/>
    <w:multiLevelType w:val="hybridMultilevel"/>
    <w:tmpl w:val="5A84D2C0"/>
    <w:lvl w:ilvl="0" w:tplc="53CE9EE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5A6C0E"/>
    <w:multiLevelType w:val="multilevel"/>
    <w:tmpl w:val="4C7C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1"/>
  </w:num>
  <w:num w:numId="5">
    <w:abstractNumId w:val="3"/>
  </w:num>
  <w:num w:numId="6">
    <w:abstractNumId w:val="10"/>
  </w:num>
  <w:num w:numId="7">
    <w:abstractNumId w:val="8"/>
  </w:num>
  <w:num w:numId="8">
    <w:abstractNumId w:val="9"/>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54"/>
    <w:rsid w:val="00054183"/>
    <w:rsid w:val="000C6C55"/>
    <w:rsid w:val="00103712"/>
    <w:rsid w:val="00142C7B"/>
    <w:rsid w:val="00213748"/>
    <w:rsid w:val="002B1940"/>
    <w:rsid w:val="00315905"/>
    <w:rsid w:val="003A491D"/>
    <w:rsid w:val="004C245B"/>
    <w:rsid w:val="004D2220"/>
    <w:rsid w:val="00510CD1"/>
    <w:rsid w:val="005725CC"/>
    <w:rsid w:val="00593CC6"/>
    <w:rsid w:val="005B0C2F"/>
    <w:rsid w:val="005D33BA"/>
    <w:rsid w:val="005E77D8"/>
    <w:rsid w:val="00654EC2"/>
    <w:rsid w:val="00706708"/>
    <w:rsid w:val="00724497"/>
    <w:rsid w:val="00727E67"/>
    <w:rsid w:val="007442EA"/>
    <w:rsid w:val="007825D2"/>
    <w:rsid w:val="00792B9B"/>
    <w:rsid w:val="007F19C1"/>
    <w:rsid w:val="00803FBE"/>
    <w:rsid w:val="008161A8"/>
    <w:rsid w:val="00826A84"/>
    <w:rsid w:val="00864BBC"/>
    <w:rsid w:val="008734EA"/>
    <w:rsid w:val="0093121E"/>
    <w:rsid w:val="009366CC"/>
    <w:rsid w:val="009A2C54"/>
    <w:rsid w:val="009E5428"/>
    <w:rsid w:val="00A14370"/>
    <w:rsid w:val="00A66C73"/>
    <w:rsid w:val="00AB1D03"/>
    <w:rsid w:val="00AC0353"/>
    <w:rsid w:val="00C24EA0"/>
    <w:rsid w:val="00C30CF2"/>
    <w:rsid w:val="00C647D1"/>
    <w:rsid w:val="00CB127E"/>
    <w:rsid w:val="00CB7FBC"/>
    <w:rsid w:val="00CD05F9"/>
    <w:rsid w:val="00D11AA3"/>
    <w:rsid w:val="00D20901"/>
    <w:rsid w:val="00D43A5E"/>
    <w:rsid w:val="00D452C4"/>
    <w:rsid w:val="00E86FB3"/>
    <w:rsid w:val="00FB500A"/>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A85A"/>
  <w15:chartTrackingRefBased/>
  <w15:docId w15:val="{87BD0153-425F-4205-8CF2-B61A85F8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2C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A2C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2C5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A2C54"/>
    <w:rPr>
      <w:rFonts w:ascii="Times New Roman" w:eastAsia="Times New Roman" w:hAnsi="Times New Roman" w:cs="Times New Roman"/>
      <w:b/>
      <w:bCs/>
      <w:sz w:val="20"/>
      <w:szCs w:val="20"/>
    </w:rPr>
  </w:style>
  <w:style w:type="paragraph" w:customStyle="1" w:styleId="c1">
    <w:name w:val="c1"/>
    <w:basedOn w:val="Normal"/>
    <w:rsid w:val="009A2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DefaultParagraphFont"/>
    <w:rsid w:val="009A2C54"/>
  </w:style>
  <w:style w:type="character" w:customStyle="1" w:styleId="c22">
    <w:name w:val="c22"/>
    <w:basedOn w:val="DefaultParagraphFont"/>
    <w:rsid w:val="009A2C54"/>
  </w:style>
  <w:style w:type="character" w:customStyle="1" w:styleId="c0">
    <w:name w:val="c0"/>
    <w:basedOn w:val="DefaultParagraphFont"/>
    <w:rsid w:val="009A2C54"/>
  </w:style>
  <w:style w:type="character" w:customStyle="1" w:styleId="c13">
    <w:name w:val="c13"/>
    <w:basedOn w:val="DefaultParagraphFont"/>
    <w:rsid w:val="009A2C54"/>
  </w:style>
  <w:style w:type="character" w:customStyle="1" w:styleId="c24">
    <w:name w:val="c24"/>
    <w:basedOn w:val="DefaultParagraphFont"/>
    <w:rsid w:val="009A2C54"/>
  </w:style>
  <w:style w:type="character" w:styleId="Hyperlink">
    <w:name w:val="Hyperlink"/>
    <w:basedOn w:val="DefaultParagraphFont"/>
    <w:uiPriority w:val="99"/>
    <w:semiHidden/>
    <w:unhideWhenUsed/>
    <w:rsid w:val="009A2C54"/>
    <w:rPr>
      <w:color w:val="0000FF"/>
      <w:u w:val="single"/>
    </w:rPr>
  </w:style>
  <w:style w:type="character" w:customStyle="1" w:styleId="c28">
    <w:name w:val="c28"/>
    <w:basedOn w:val="DefaultParagraphFont"/>
    <w:rsid w:val="009A2C54"/>
  </w:style>
  <w:style w:type="character" w:customStyle="1" w:styleId="c14">
    <w:name w:val="c14"/>
    <w:basedOn w:val="DefaultParagraphFont"/>
    <w:rsid w:val="009A2C54"/>
  </w:style>
  <w:style w:type="character" w:customStyle="1" w:styleId="c2">
    <w:name w:val="c2"/>
    <w:basedOn w:val="DefaultParagraphFont"/>
    <w:rsid w:val="009A2C54"/>
  </w:style>
  <w:style w:type="character" w:customStyle="1" w:styleId="c5">
    <w:name w:val="c5"/>
    <w:basedOn w:val="DefaultParagraphFont"/>
    <w:rsid w:val="009A2C54"/>
  </w:style>
  <w:style w:type="character" w:customStyle="1" w:styleId="c4">
    <w:name w:val="c4"/>
    <w:basedOn w:val="DefaultParagraphFont"/>
    <w:rsid w:val="009A2C54"/>
  </w:style>
  <w:style w:type="character" w:customStyle="1" w:styleId="c6">
    <w:name w:val="c6"/>
    <w:basedOn w:val="DefaultParagraphFont"/>
    <w:rsid w:val="009A2C54"/>
  </w:style>
  <w:style w:type="character" w:customStyle="1" w:styleId="c12">
    <w:name w:val="c12"/>
    <w:basedOn w:val="DefaultParagraphFont"/>
    <w:rsid w:val="009A2C54"/>
  </w:style>
  <w:style w:type="paragraph" w:customStyle="1" w:styleId="c17">
    <w:name w:val="c17"/>
    <w:basedOn w:val="Normal"/>
    <w:rsid w:val="009A2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DefaultParagraphFont"/>
    <w:rsid w:val="009A2C54"/>
  </w:style>
  <w:style w:type="character" w:customStyle="1" w:styleId="c18">
    <w:name w:val="c18"/>
    <w:basedOn w:val="DefaultParagraphFont"/>
    <w:rsid w:val="009A2C54"/>
  </w:style>
  <w:style w:type="paragraph" w:customStyle="1" w:styleId="c15">
    <w:name w:val="c15"/>
    <w:basedOn w:val="Normal"/>
    <w:rsid w:val="009A2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9A2C54"/>
  </w:style>
  <w:style w:type="paragraph" w:customStyle="1" w:styleId="c9">
    <w:name w:val="c9"/>
    <w:basedOn w:val="Normal"/>
    <w:rsid w:val="009A2C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6C55"/>
    <w:pPr>
      <w:ind w:left="720"/>
      <w:contextualSpacing/>
    </w:pPr>
  </w:style>
  <w:style w:type="paragraph" w:styleId="Header">
    <w:name w:val="header"/>
    <w:basedOn w:val="Normal"/>
    <w:link w:val="HeaderChar"/>
    <w:uiPriority w:val="99"/>
    <w:unhideWhenUsed/>
    <w:rsid w:val="00054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83"/>
  </w:style>
  <w:style w:type="paragraph" w:styleId="Footer">
    <w:name w:val="footer"/>
    <w:basedOn w:val="Normal"/>
    <w:link w:val="FooterChar"/>
    <w:uiPriority w:val="99"/>
    <w:unhideWhenUsed/>
    <w:rsid w:val="00054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05222">
      <w:bodyDiv w:val="1"/>
      <w:marLeft w:val="0"/>
      <w:marRight w:val="0"/>
      <w:marTop w:val="0"/>
      <w:marBottom w:val="0"/>
      <w:divBdr>
        <w:top w:val="none" w:sz="0" w:space="0" w:color="auto"/>
        <w:left w:val="none" w:sz="0" w:space="0" w:color="auto"/>
        <w:bottom w:val="none" w:sz="0" w:space="0" w:color="auto"/>
        <w:right w:val="none" w:sz="0" w:space="0" w:color="auto"/>
      </w:divBdr>
    </w:div>
    <w:div w:id="17430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gif"/><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image" Target="media/image6.gi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4lU3650adhNChPidOng5t2O5Aons7NfmX5WF_EFHwZA/edit?usp=drivesd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gif"/><Relationship Id="rId23" Type="http://schemas.openxmlformats.org/officeDocument/2006/relationships/image" Target="media/image12.gif"/><Relationship Id="rId10" Type="http://schemas.openxmlformats.org/officeDocument/2006/relationships/hyperlink" Target="https://www.google.com/url?q=https://docs.google.com/spreadsheets/d/e/2PACX-1vQozdfe-uXQJKdiUlhTp0jJmTx2QVMTj-ZKDf1yH0OVsrjuXETj3H0R7aU0BtK8ZNI77UnVTn3CeoLa/pubhtml?gid%3D0%26single%3Dtrue&amp;sa=D&amp;source=editors&amp;ust=1635774554960000&amp;usg=AOvVaw3JDFThzsWtEr1m1Na9ZqXW" TargetMode="External"/><Relationship Id="rId19" Type="http://schemas.openxmlformats.org/officeDocument/2006/relationships/image" Target="media/image8.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gif"/><Relationship Id="rId22" Type="http://schemas.openxmlformats.org/officeDocument/2006/relationships/image" Target="media/image11.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DF7D3F30F6419463C1F07EDF99D6" ma:contentTypeVersion="12" ma:contentTypeDescription="Create a new document." ma:contentTypeScope="" ma:versionID="4d2dc2217a6049bdbdc861aa6fc8b5ab">
  <xsd:schema xmlns:xsd="http://www.w3.org/2001/XMLSchema" xmlns:xs="http://www.w3.org/2001/XMLSchema" xmlns:p="http://schemas.microsoft.com/office/2006/metadata/properties" xmlns:ns3="7a17f935-12a8-48d4-9745-07ea894113c2" xmlns:ns4="cb1fde73-b87f-4605-98e9-0c4375fe74e8" targetNamespace="http://schemas.microsoft.com/office/2006/metadata/properties" ma:root="true" ma:fieldsID="52c79a74bf2ee66bb4f69d60ae9cec11" ns3:_="" ns4:_="">
    <xsd:import namespace="7a17f935-12a8-48d4-9745-07ea894113c2"/>
    <xsd:import namespace="cb1fde73-b87f-4605-98e9-0c4375fe74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7f935-12a8-48d4-9745-07ea89411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fde73-b87f-4605-98e9-0c4375fe74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E7FE-3A23-44C2-9210-ED3DF85A3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7f935-12a8-48d4-9745-07ea894113c2"/>
    <ds:schemaRef ds:uri="cb1fde73-b87f-4605-98e9-0c4375fe7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B3989-1C35-43B9-A0E5-8B730E73A34A}">
  <ds:schemaRefs>
    <ds:schemaRef ds:uri="http://purl.org/dc/elements/1.1/"/>
    <ds:schemaRef ds:uri="7a17f935-12a8-48d4-9745-07ea894113c2"/>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 ds:uri="cb1fde73-b87f-4605-98e9-0c4375fe74e8"/>
    <ds:schemaRef ds:uri="http://www.w3.org/XML/1998/namespace"/>
  </ds:schemaRefs>
</ds:datastoreItem>
</file>

<file path=customXml/itemProps3.xml><?xml version="1.0" encoding="utf-8"?>
<ds:datastoreItem xmlns:ds="http://schemas.openxmlformats.org/officeDocument/2006/customXml" ds:itemID="{ED2C3C52-C4BF-4B4D-AD8F-1A4DE6616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Monteon</dc:creator>
  <cp:keywords/>
  <dc:description/>
  <cp:lastModifiedBy>James Dunbar</cp:lastModifiedBy>
  <cp:revision>7</cp:revision>
  <dcterms:created xsi:type="dcterms:W3CDTF">2021-11-01T13:57:00Z</dcterms:created>
  <dcterms:modified xsi:type="dcterms:W3CDTF">2021-11-13T00:03:00Z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0x0101002C90DF7D3F30F6419463C1F07EDF99D6</vt:lpwstr>
  </property>
</Properties>
</file>